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16" w:rsidRDefault="00C73C16" w:rsidP="00C73C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C73C16" w:rsidRDefault="00C73C16" w:rsidP="00C73C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73C16" w:rsidRDefault="00C73C16" w:rsidP="00C73C16">
      <w:pPr>
        <w:jc w:val="center"/>
        <w:rPr>
          <w:rFonts w:ascii="Times New Roman" w:hAnsi="Times New Roman" w:cs="Times New Roman"/>
          <w:b/>
          <w:sz w:val="24"/>
          <w:szCs w:val="24"/>
        </w:rPr>
      </w:pPr>
    </w:p>
    <w:p w:rsidR="00963DBC" w:rsidRDefault="00C73C16" w:rsidP="00B87DA9">
      <w:pPr>
        <w:spacing w:line="480" w:lineRule="auto"/>
        <w:jc w:val="both"/>
        <w:rPr>
          <w:rFonts w:ascii="Times New Roman" w:hAnsi="Times New Roman" w:cs="Times New Roman"/>
          <w:b/>
          <w:sz w:val="24"/>
          <w:szCs w:val="24"/>
        </w:rPr>
      </w:pPr>
      <w:r>
        <w:rPr>
          <w:rFonts w:ascii="Times New Roman" w:hAnsi="Times New Roman" w:cs="Times New Roman"/>
          <w:b/>
          <w:sz w:val="24"/>
          <w:szCs w:val="24"/>
        </w:rPr>
        <w:t>3.1    Metode Analisis</w:t>
      </w:r>
    </w:p>
    <w:p w:rsidR="00B87DA9" w:rsidRPr="00B87DA9" w:rsidRDefault="003073B3" w:rsidP="00B87DA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3.1.1    </w:t>
      </w:r>
      <w:r w:rsidR="00B87DA9" w:rsidRPr="00B87DA9">
        <w:rPr>
          <w:rFonts w:ascii="Times New Roman" w:hAnsi="Times New Roman" w:cs="Times New Roman"/>
          <w:b/>
          <w:sz w:val="24"/>
          <w:szCs w:val="24"/>
        </w:rPr>
        <w:t>Objek Penelitian</w:t>
      </w:r>
    </w:p>
    <w:p w:rsidR="00B87DA9" w:rsidRPr="008F65DF" w:rsidRDefault="00B87DA9" w:rsidP="008F65DF">
      <w:pPr>
        <w:autoSpaceDE w:val="0"/>
        <w:autoSpaceDN w:val="0"/>
        <w:adjustRightInd w:val="0"/>
        <w:spacing w:after="0" w:line="480" w:lineRule="auto"/>
        <w:jc w:val="both"/>
        <w:rPr>
          <w:rFonts w:ascii="Times New Roman" w:hAnsi="Times New Roman" w:cs="Times New Roman"/>
          <w:sz w:val="24"/>
          <w:szCs w:val="24"/>
        </w:rPr>
      </w:pPr>
      <w:r w:rsidRPr="00B87DA9">
        <w:rPr>
          <w:rFonts w:ascii="Times New Roman" w:hAnsi="Times New Roman" w:cs="Times New Roman"/>
          <w:b/>
          <w:sz w:val="24"/>
          <w:szCs w:val="24"/>
        </w:rPr>
        <w:tab/>
      </w:r>
      <w:r w:rsidR="00963DBC">
        <w:rPr>
          <w:rFonts w:ascii="Times New Roman" w:hAnsi="Times New Roman" w:cs="Times New Roman"/>
          <w:sz w:val="24"/>
          <w:szCs w:val="24"/>
        </w:rPr>
        <w:t xml:space="preserve">Objek penelitian ini adalah </w:t>
      </w:r>
      <w:r w:rsidR="008F65DF">
        <w:rPr>
          <w:rFonts w:ascii="Times New Roman" w:hAnsi="Times New Roman" w:cs="Times New Roman"/>
          <w:color w:val="000000"/>
          <w:sz w:val="24"/>
          <w:szCs w:val="24"/>
        </w:rPr>
        <w:t>k</w:t>
      </w:r>
      <w:r w:rsidR="008F65DF" w:rsidRPr="008F65DF">
        <w:rPr>
          <w:rFonts w:ascii="Times New Roman" w:hAnsi="Times New Roman" w:cs="Times New Roman"/>
          <w:color w:val="000000"/>
          <w:sz w:val="24"/>
          <w:szCs w:val="24"/>
        </w:rPr>
        <w:t xml:space="preserve">omunikasi </w:t>
      </w:r>
      <w:r w:rsidR="008F65DF">
        <w:rPr>
          <w:rFonts w:ascii="Times New Roman" w:hAnsi="Times New Roman" w:cs="Times New Roman"/>
          <w:color w:val="000000"/>
          <w:sz w:val="24"/>
          <w:szCs w:val="24"/>
        </w:rPr>
        <w:t>v</w:t>
      </w:r>
      <w:r w:rsidR="008F65DF" w:rsidRPr="008F65DF">
        <w:rPr>
          <w:rFonts w:ascii="Times New Roman" w:hAnsi="Times New Roman" w:cs="Times New Roman"/>
          <w:color w:val="000000"/>
          <w:sz w:val="24"/>
          <w:szCs w:val="24"/>
        </w:rPr>
        <w:t>ertikal (X</w:t>
      </w:r>
      <w:r w:rsidR="008F65DF" w:rsidRPr="008F65DF">
        <w:rPr>
          <w:rFonts w:ascii="Times New Roman" w:hAnsi="Times New Roman" w:cs="Times New Roman"/>
          <w:color w:val="000000"/>
          <w:sz w:val="18"/>
          <w:szCs w:val="24"/>
        </w:rPr>
        <w:t>1</w:t>
      </w:r>
      <w:r w:rsidR="008F65DF" w:rsidRPr="008F65DF">
        <w:rPr>
          <w:rFonts w:ascii="Times New Roman" w:hAnsi="Times New Roman" w:cs="Times New Roman"/>
          <w:color w:val="000000"/>
          <w:sz w:val="24"/>
          <w:szCs w:val="24"/>
        </w:rPr>
        <w:t>)</w:t>
      </w:r>
      <w:r w:rsidRPr="008F65DF">
        <w:rPr>
          <w:rFonts w:ascii="Times New Roman" w:hAnsi="Times New Roman" w:cs="Times New Roman"/>
          <w:sz w:val="24"/>
          <w:szCs w:val="24"/>
        </w:rPr>
        <w:t>,</w:t>
      </w:r>
      <w:r w:rsidR="00963DBC">
        <w:rPr>
          <w:rFonts w:ascii="Times New Roman" w:hAnsi="Times New Roman" w:cs="Times New Roman"/>
          <w:sz w:val="24"/>
          <w:szCs w:val="24"/>
        </w:rPr>
        <w:t xml:space="preserve"> </w:t>
      </w:r>
      <w:r w:rsidR="008F65DF">
        <w:rPr>
          <w:rFonts w:ascii="Times New Roman" w:hAnsi="Times New Roman" w:cs="Times New Roman"/>
          <w:sz w:val="24"/>
          <w:szCs w:val="24"/>
        </w:rPr>
        <w:t>komunikasi horisontal (X</w:t>
      </w:r>
      <w:r w:rsidR="008F65DF" w:rsidRPr="008F65DF">
        <w:rPr>
          <w:rFonts w:ascii="Times New Roman" w:hAnsi="Times New Roman" w:cs="Times New Roman"/>
          <w:sz w:val="18"/>
          <w:szCs w:val="24"/>
        </w:rPr>
        <w:t>2</w:t>
      </w:r>
      <w:r w:rsidR="008F65DF">
        <w:rPr>
          <w:rFonts w:ascii="Times New Roman" w:hAnsi="Times New Roman" w:cs="Times New Roman"/>
          <w:sz w:val="24"/>
          <w:szCs w:val="24"/>
        </w:rPr>
        <w:t>)</w:t>
      </w:r>
      <w:r w:rsidRPr="00B87DA9">
        <w:rPr>
          <w:rFonts w:ascii="Times New Roman" w:hAnsi="Times New Roman" w:cs="Times New Roman"/>
          <w:sz w:val="24"/>
          <w:szCs w:val="24"/>
        </w:rPr>
        <w:t xml:space="preserve"> dan kepuasaan </w:t>
      </w:r>
      <w:r w:rsidR="008F65DF">
        <w:rPr>
          <w:rFonts w:ascii="Times New Roman" w:hAnsi="Times New Roman" w:cs="Times New Roman"/>
          <w:sz w:val="24"/>
          <w:szCs w:val="24"/>
        </w:rPr>
        <w:t>kerja (Y)</w:t>
      </w:r>
      <w:r w:rsidRPr="00B87DA9">
        <w:rPr>
          <w:rFonts w:ascii="Times New Roman" w:hAnsi="Times New Roman" w:cs="Times New Roman"/>
          <w:sz w:val="24"/>
          <w:szCs w:val="24"/>
        </w:rPr>
        <w:t>.</w:t>
      </w:r>
    </w:p>
    <w:p w:rsidR="00B87DA9" w:rsidRPr="003073B3" w:rsidRDefault="00B87DA9" w:rsidP="003073B3">
      <w:pPr>
        <w:numPr>
          <w:ilvl w:val="2"/>
          <w:numId w:val="1"/>
        </w:numPr>
        <w:spacing w:after="0" w:line="480" w:lineRule="auto"/>
        <w:jc w:val="both"/>
        <w:rPr>
          <w:rFonts w:ascii="Times New Roman" w:hAnsi="Times New Roman" w:cs="Times New Roman"/>
          <w:b/>
          <w:bCs/>
          <w:color w:val="000000"/>
          <w:sz w:val="24"/>
          <w:szCs w:val="24"/>
        </w:rPr>
      </w:pPr>
      <w:r w:rsidRPr="00B87DA9">
        <w:rPr>
          <w:rFonts w:ascii="Times New Roman" w:hAnsi="Times New Roman" w:cs="Times New Roman"/>
          <w:b/>
          <w:bCs/>
          <w:color w:val="000000"/>
          <w:spacing w:val="-15"/>
          <w:sz w:val="24"/>
          <w:szCs w:val="24"/>
        </w:rPr>
        <w:t xml:space="preserve"> </w:t>
      </w:r>
      <w:r w:rsidRPr="003073B3">
        <w:rPr>
          <w:rFonts w:ascii="Times New Roman" w:hAnsi="Times New Roman" w:cs="Times New Roman"/>
          <w:b/>
          <w:bCs/>
          <w:color w:val="000000"/>
          <w:spacing w:val="-15"/>
          <w:sz w:val="24"/>
          <w:szCs w:val="24"/>
        </w:rPr>
        <w:t>Subjek Penelitian</w:t>
      </w:r>
    </w:p>
    <w:p w:rsidR="00B87DA9" w:rsidRDefault="00B87DA9" w:rsidP="00963DBC">
      <w:pPr>
        <w:pStyle w:val="ListParagraph"/>
        <w:spacing w:line="480" w:lineRule="auto"/>
        <w:ind w:left="0" w:firstLine="720"/>
        <w:jc w:val="both"/>
        <w:rPr>
          <w:color w:val="000000"/>
          <w:lang w:val="id-ID"/>
        </w:rPr>
      </w:pPr>
      <w:proofErr w:type="spellStart"/>
      <w:proofErr w:type="gramStart"/>
      <w:r w:rsidRPr="00B87DA9">
        <w:t>Penelitian</w:t>
      </w:r>
      <w:proofErr w:type="spellEnd"/>
      <w:r w:rsidRPr="00B87DA9">
        <w:t xml:space="preserve"> </w:t>
      </w:r>
      <w:proofErr w:type="spellStart"/>
      <w:r w:rsidRPr="00B87DA9">
        <w:t>ini</w:t>
      </w:r>
      <w:proofErr w:type="spellEnd"/>
      <w:r w:rsidRPr="00B87DA9">
        <w:t xml:space="preserve"> </w:t>
      </w:r>
      <w:proofErr w:type="spellStart"/>
      <w:r w:rsidRPr="00B87DA9">
        <w:t>dilaksanakan</w:t>
      </w:r>
      <w:proofErr w:type="spellEnd"/>
      <w:r w:rsidRPr="00B87DA9">
        <w:t xml:space="preserve"> </w:t>
      </w:r>
      <w:proofErr w:type="spellStart"/>
      <w:r w:rsidRPr="00B87DA9">
        <w:t>di</w:t>
      </w:r>
      <w:proofErr w:type="spellEnd"/>
      <w:r w:rsidRPr="00B87DA9">
        <w:t xml:space="preserve"> </w:t>
      </w:r>
      <w:proofErr w:type="spellStart"/>
      <w:r w:rsidR="00817837" w:rsidRPr="006A0A92">
        <w:rPr>
          <w:lang w:eastAsia="id-ID"/>
        </w:rPr>
        <w:t>Kantor</w:t>
      </w:r>
      <w:proofErr w:type="spellEnd"/>
      <w:r w:rsidR="00817837" w:rsidRPr="006A0A92">
        <w:rPr>
          <w:lang w:eastAsia="id-ID"/>
        </w:rPr>
        <w:t xml:space="preserve"> </w:t>
      </w:r>
      <w:proofErr w:type="spellStart"/>
      <w:r w:rsidR="00817837" w:rsidRPr="006A0A92">
        <w:rPr>
          <w:lang w:eastAsia="id-ID"/>
        </w:rPr>
        <w:t>Pelayanan</w:t>
      </w:r>
      <w:proofErr w:type="spellEnd"/>
      <w:r w:rsidR="00817837" w:rsidRPr="006A0A92">
        <w:rPr>
          <w:lang w:eastAsia="id-ID"/>
        </w:rPr>
        <w:t xml:space="preserve"> </w:t>
      </w:r>
      <w:proofErr w:type="spellStart"/>
      <w:r w:rsidR="00817837" w:rsidRPr="006A0A92">
        <w:rPr>
          <w:lang w:eastAsia="id-ID"/>
        </w:rPr>
        <w:t>Pajak</w:t>
      </w:r>
      <w:proofErr w:type="spellEnd"/>
      <w:r w:rsidR="00817837" w:rsidRPr="006A0A92">
        <w:rPr>
          <w:lang w:eastAsia="id-ID"/>
        </w:rPr>
        <w:t xml:space="preserve"> </w:t>
      </w:r>
      <w:proofErr w:type="spellStart"/>
      <w:r w:rsidR="00817837" w:rsidRPr="006A0A92">
        <w:rPr>
          <w:lang w:eastAsia="id-ID"/>
        </w:rPr>
        <w:t>Pratama</w:t>
      </w:r>
      <w:proofErr w:type="spellEnd"/>
      <w:r w:rsidR="00817837" w:rsidRPr="006A0A92">
        <w:rPr>
          <w:lang w:eastAsia="id-ID"/>
        </w:rPr>
        <w:t xml:space="preserve"> </w:t>
      </w:r>
      <w:proofErr w:type="spellStart"/>
      <w:r w:rsidR="00817837" w:rsidRPr="006A0A92">
        <w:rPr>
          <w:lang w:eastAsia="id-ID"/>
        </w:rPr>
        <w:t>Palembang</w:t>
      </w:r>
      <w:proofErr w:type="spellEnd"/>
      <w:r w:rsidR="00817837" w:rsidRPr="006A0A92">
        <w:rPr>
          <w:lang w:eastAsia="id-ID"/>
        </w:rPr>
        <w:t xml:space="preserve"> </w:t>
      </w:r>
      <w:proofErr w:type="spellStart"/>
      <w:r w:rsidR="00817837" w:rsidRPr="006A0A92">
        <w:rPr>
          <w:lang w:eastAsia="id-ID"/>
        </w:rPr>
        <w:t>Ilir</w:t>
      </w:r>
      <w:proofErr w:type="spellEnd"/>
      <w:r w:rsidR="00817837" w:rsidRPr="006A0A92">
        <w:rPr>
          <w:lang w:eastAsia="id-ID"/>
        </w:rPr>
        <w:t xml:space="preserve"> </w:t>
      </w:r>
      <w:proofErr w:type="spellStart"/>
      <w:r w:rsidR="00817837">
        <w:rPr>
          <w:lang w:eastAsia="id-ID"/>
        </w:rPr>
        <w:t>Timur</w:t>
      </w:r>
      <w:proofErr w:type="spellEnd"/>
      <w:r w:rsidR="00817837">
        <w:t xml:space="preserve"> yang </w:t>
      </w:r>
      <w:proofErr w:type="spellStart"/>
      <w:r w:rsidR="00817837">
        <w:t>terletak</w:t>
      </w:r>
      <w:proofErr w:type="spellEnd"/>
      <w:r w:rsidR="00817837">
        <w:t xml:space="preserve"> </w:t>
      </w:r>
      <w:proofErr w:type="spellStart"/>
      <w:r w:rsidR="00817837">
        <w:t>di</w:t>
      </w:r>
      <w:proofErr w:type="spellEnd"/>
      <w:r w:rsidR="00817837" w:rsidRPr="006A0A92">
        <w:rPr>
          <w:lang w:eastAsia="id-ID"/>
        </w:rPr>
        <w:t xml:space="preserve"> </w:t>
      </w:r>
      <w:proofErr w:type="spellStart"/>
      <w:r w:rsidR="00817837" w:rsidRPr="00BD750A">
        <w:rPr>
          <w:color w:val="000000"/>
        </w:rPr>
        <w:t>Jl</w:t>
      </w:r>
      <w:proofErr w:type="spellEnd"/>
      <w:r w:rsidR="00817837" w:rsidRPr="00BD750A">
        <w:rPr>
          <w:color w:val="000000"/>
        </w:rPr>
        <w:t xml:space="preserve">. </w:t>
      </w:r>
      <w:proofErr w:type="spellStart"/>
      <w:r w:rsidR="00817837" w:rsidRPr="00BD750A">
        <w:rPr>
          <w:color w:val="000000"/>
        </w:rPr>
        <w:t>Kapten</w:t>
      </w:r>
      <w:proofErr w:type="spellEnd"/>
      <w:r w:rsidR="00817837" w:rsidRPr="00BD750A">
        <w:rPr>
          <w:color w:val="000000"/>
        </w:rPr>
        <w:t xml:space="preserve"> </w:t>
      </w:r>
      <w:proofErr w:type="spellStart"/>
      <w:r w:rsidR="00817837" w:rsidRPr="00BD750A">
        <w:rPr>
          <w:color w:val="000000"/>
        </w:rPr>
        <w:t>Rivai</w:t>
      </w:r>
      <w:proofErr w:type="spellEnd"/>
      <w:r w:rsidR="00817837" w:rsidRPr="00BD750A">
        <w:rPr>
          <w:color w:val="000000"/>
        </w:rPr>
        <w:t xml:space="preserve"> No.4 GKN </w:t>
      </w:r>
      <w:proofErr w:type="spellStart"/>
      <w:r w:rsidR="00817837" w:rsidRPr="00BD750A">
        <w:rPr>
          <w:color w:val="000000"/>
        </w:rPr>
        <w:t>Palembang</w:t>
      </w:r>
      <w:proofErr w:type="spellEnd"/>
      <w:r w:rsidR="00817837" w:rsidRPr="00BD750A">
        <w:rPr>
          <w:color w:val="000000"/>
        </w:rPr>
        <w:t xml:space="preserve"> 30129</w:t>
      </w:r>
      <w:r w:rsidR="00817837">
        <w:rPr>
          <w:color w:val="000000"/>
        </w:rPr>
        <w:t>.</w:t>
      </w:r>
      <w:proofErr w:type="gramEnd"/>
    </w:p>
    <w:p w:rsidR="00963DBC" w:rsidRPr="00963DBC" w:rsidRDefault="00963DBC" w:rsidP="00963DBC">
      <w:pPr>
        <w:pStyle w:val="ListParagraph"/>
        <w:spacing w:line="480" w:lineRule="auto"/>
        <w:ind w:left="0" w:firstLine="720"/>
        <w:jc w:val="both"/>
        <w:rPr>
          <w:color w:val="000000"/>
          <w:lang w:val="id-ID"/>
        </w:rPr>
      </w:pPr>
    </w:p>
    <w:p w:rsidR="00B87DA9" w:rsidRPr="00B87DA9" w:rsidRDefault="00B87DA9" w:rsidP="00B87DA9">
      <w:pPr>
        <w:spacing w:line="480" w:lineRule="auto"/>
        <w:jc w:val="both"/>
        <w:rPr>
          <w:rFonts w:ascii="Times New Roman" w:hAnsi="Times New Roman" w:cs="Times New Roman"/>
          <w:b/>
          <w:sz w:val="24"/>
          <w:szCs w:val="24"/>
          <w:lang w:val="en-US"/>
        </w:rPr>
      </w:pPr>
      <w:r w:rsidRPr="00B87DA9">
        <w:rPr>
          <w:rFonts w:ascii="Times New Roman" w:hAnsi="Times New Roman" w:cs="Times New Roman"/>
          <w:b/>
          <w:sz w:val="24"/>
          <w:szCs w:val="24"/>
        </w:rPr>
        <w:t>3.</w:t>
      </w:r>
      <w:r w:rsidRPr="00B87DA9">
        <w:rPr>
          <w:rFonts w:ascii="Times New Roman" w:hAnsi="Times New Roman" w:cs="Times New Roman"/>
          <w:b/>
          <w:sz w:val="24"/>
          <w:szCs w:val="24"/>
          <w:lang w:val="en-US"/>
        </w:rPr>
        <w:t>2</w:t>
      </w:r>
      <w:r w:rsidR="003073B3">
        <w:rPr>
          <w:rFonts w:ascii="Times New Roman" w:hAnsi="Times New Roman" w:cs="Times New Roman"/>
          <w:b/>
          <w:sz w:val="24"/>
          <w:szCs w:val="24"/>
        </w:rPr>
        <w:t xml:space="preserve">    </w:t>
      </w:r>
      <w:r w:rsidRPr="00B87DA9">
        <w:rPr>
          <w:rFonts w:ascii="Times New Roman" w:hAnsi="Times New Roman" w:cs="Times New Roman"/>
          <w:b/>
          <w:sz w:val="24"/>
          <w:szCs w:val="24"/>
        </w:rPr>
        <w:t>Operasional</w:t>
      </w:r>
      <w:proofErr w:type="spellStart"/>
      <w:r w:rsidR="005B6CBD">
        <w:rPr>
          <w:rFonts w:ascii="Times New Roman" w:hAnsi="Times New Roman" w:cs="Times New Roman"/>
          <w:b/>
          <w:sz w:val="24"/>
          <w:szCs w:val="24"/>
          <w:lang w:val="en-US"/>
        </w:rPr>
        <w:t>isasi</w:t>
      </w:r>
      <w:proofErr w:type="spellEnd"/>
      <w:r w:rsidRPr="00B87DA9">
        <w:rPr>
          <w:rFonts w:ascii="Times New Roman" w:hAnsi="Times New Roman" w:cs="Times New Roman"/>
          <w:b/>
          <w:sz w:val="24"/>
          <w:szCs w:val="24"/>
        </w:rPr>
        <w:t xml:space="preserve"> Variabe</w:t>
      </w:r>
      <w:r w:rsidRPr="00B87DA9">
        <w:rPr>
          <w:rFonts w:ascii="Times New Roman" w:hAnsi="Times New Roman" w:cs="Times New Roman"/>
          <w:b/>
          <w:sz w:val="24"/>
          <w:szCs w:val="24"/>
          <w:lang w:val="en-US"/>
        </w:rPr>
        <w:t>l</w:t>
      </w:r>
      <w:r w:rsidRPr="00B87DA9">
        <w:rPr>
          <w:rFonts w:ascii="Times New Roman" w:hAnsi="Times New Roman" w:cs="Times New Roman"/>
          <w:sz w:val="24"/>
          <w:szCs w:val="24"/>
        </w:rPr>
        <w:t xml:space="preserve"> </w:t>
      </w:r>
    </w:p>
    <w:p w:rsidR="00B87DA9" w:rsidRPr="00B87DA9" w:rsidRDefault="00B87DA9" w:rsidP="0043723F">
      <w:pPr>
        <w:spacing w:after="0" w:line="276" w:lineRule="auto"/>
        <w:jc w:val="center"/>
        <w:rPr>
          <w:rFonts w:ascii="Times New Roman" w:hAnsi="Times New Roman" w:cs="Times New Roman"/>
          <w:sz w:val="24"/>
          <w:szCs w:val="24"/>
          <w:lang w:val="en-US"/>
        </w:rPr>
      </w:pPr>
      <w:proofErr w:type="spellStart"/>
      <w:r w:rsidRPr="00B87DA9">
        <w:rPr>
          <w:rFonts w:ascii="Times New Roman" w:hAnsi="Times New Roman" w:cs="Times New Roman"/>
          <w:b/>
          <w:sz w:val="24"/>
          <w:szCs w:val="24"/>
          <w:lang w:val="en-US"/>
        </w:rPr>
        <w:t>Tabel</w:t>
      </w:r>
      <w:proofErr w:type="spellEnd"/>
      <w:r w:rsidRPr="00B87DA9">
        <w:rPr>
          <w:rFonts w:ascii="Times New Roman" w:hAnsi="Times New Roman" w:cs="Times New Roman"/>
          <w:b/>
          <w:sz w:val="24"/>
          <w:szCs w:val="24"/>
          <w:lang w:val="en-US"/>
        </w:rPr>
        <w:t xml:space="preserve"> 3.1</w:t>
      </w:r>
    </w:p>
    <w:p w:rsidR="003B3FD5" w:rsidRPr="003B3FD5" w:rsidRDefault="00B87DA9" w:rsidP="008F65DF">
      <w:pPr>
        <w:spacing w:line="480" w:lineRule="auto"/>
        <w:jc w:val="center"/>
        <w:rPr>
          <w:rFonts w:ascii="Times New Roman" w:hAnsi="Times New Roman" w:cs="Times New Roman"/>
          <w:b/>
          <w:sz w:val="24"/>
          <w:szCs w:val="24"/>
        </w:rPr>
      </w:pPr>
      <w:proofErr w:type="spellStart"/>
      <w:r w:rsidRPr="00B87DA9">
        <w:rPr>
          <w:rFonts w:ascii="Times New Roman" w:hAnsi="Times New Roman" w:cs="Times New Roman"/>
          <w:b/>
          <w:sz w:val="24"/>
          <w:szCs w:val="24"/>
          <w:lang w:val="en-US"/>
        </w:rPr>
        <w:t>Operasional</w:t>
      </w:r>
      <w:r w:rsidR="005B6CBD">
        <w:rPr>
          <w:rFonts w:ascii="Times New Roman" w:hAnsi="Times New Roman" w:cs="Times New Roman"/>
          <w:b/>
          <w:sz w:val="24"/>
          <w:szCs w:val="24"/>
          <w:lang w:val="en-US"/>
        </w:rPr>
        <w:t>isasi</w:t>
      </w:r>
      <w:proofErr w:type="spellEnd"/>
      <w:r w:rsidRPr="00B87DA9">
        <w:rPr>
          <w:rFonts w:ascii="Times New Roman" w:hAnsi="Times New Roman" w:cs="Times New Roman"/>
          <w:b/>
          <w:sz w:val="24"/>
          <w:szCs w:val="24"/>
          <w:lang w:val="en-US"/>
        </w:rPr>
        <w:t xml:space="preserve"> </w:t>
      </w:r>
      <w:proofErr w:type="spellStart"/>
      <w:r w:rsidRPr="00B87DA9">
        <w:rPr>
          <w:rFonts w:ascii="Times New Roman" w:hAnsi="Times New Roman" w:cs="Times New Roman"/>
          <w:b/>
          <w:sz w:val="24"/>
          <w:szCs w:val="24"/>
          <w:lang w:val="en-US"/>
        </w:rPr>
        <w:t>Variabel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368"/>
        <w:gridCol w:w="1559"/>
        <w:gridCol w:w="3934"/>
      </w:tblGrid>
      <w:tr w:rsidR="008F65DF" w:rsidRPr="009E6919" w:rsidTr="000E5EFB">
        <w:tc>
          <w:tcPr>
            <w:tcW w:w="1292" w:type="dxa"/>
          </w:tcPr>
          <w:p w:rsidR="008F65DF" w:rsidRPr="009E6919" w:rsidRDefault="008F65DF" w:rsidP="00963DBC">
            <w:pPr>
              <w:spacing w:line="240" w:lineRule="auto"/>
              <w:jc w:val="center"/>
              <w:rPr>
                <w:rFonts w:ascii="Times New Roman" w:hAnsi="Times New Roman" w:cs="Times New Roman"/>
                <w:b/>
                <w:bCs/>
                <w:color w:val="000000"/>
              </w:rPr>
            </w:pPr>
            <w:r w:rsidRPr="009E6919">
              <w:rPr>
                <w:rFonts w:ascii="Times New Roman" w:hAnsi="Times New Roman" w:cs="Times New Roman"/>
                <w:b/>
                <w:bCs/>
                <w:color w:val="000000"/>
              </w:rPr>
              <w:t>Konsep</w:t>
            </w:r>
          </w:p>
        </w:tc>
        <w:tc>
          <w:tcPr>
            <w:tcW w:w="1368" w:type="dxa"/>
          </w:tcPr>
          <w:p w:rsidR="008F65DF" w:rsidRPr="009E6919" w:rsidRDefault="008F65DF" w:rsidP="00963DBC">
            <w:pPr>
              <w:spacing w:line="240" w:lineRule="auto"/>
              <w:jc w:val="center"/>
              <w:rPr>
                <w:rFonts w:ascii="Times New Roman" w:hAnsi="Times New Roman" w:cs="Times New Roman"/>
                <w:b/>
                <w:lang w:val="en-US"/>
              </w:rPr>
            </w:pPr>
            <w:r w:rsidRPr="009E6919">
              <w:rPr>
                <w:rFonts w:ascii="Times New Roman" w:hAnsi="Times New Roman" w:cs="Times New Roman"/>
                <w:b/>
                <w:bCs/>
                <w:color w:val="000000"/>
              </w:rPr>
              <w:t>Variabel</w:t>
            </w:r>
          </w:p>
        </w:tc>
        <w:tc>
          <w:tcPr>
            <w:tcW w:w="1559" w:type="dxa"/>
          </w:tcPr>
          <w:p w:rsidR="008F65DF" w:rsidRPr="009E6919" w:rsidRDefault="008F65DF" w:rsidP="00963DBC">
            <w:pPr>
              <w:spacing w:line="240" w:lineRule="auto"/>
              <w:jc w:val="center"/>
              <w:rPr>
                <w:rFonts w:ascii="Times New Roman" w:hAnsi="Times New Roman" w:cs="Times New Roman"/>
                <w:b/>
                <w:lang w:val="en-US"/>
              </w:rPr>
            </w:pPr>
            <w:r w:rsidRPr="009E6919">
              <w:rPr>
                <w:rFonts w:ascii="Times New Roman" w:hAnsi="Times New Roman" w:cs="Times New Roman"/>
                <w:b/>
                <w:bCs/>
                <w:color w:val="000000"/>
              </w:rPr>
              <w:t>Indikator</w:t>
            </w:r>
          </w:p>
        </w:tc>
        <w:tc>
          <w:tcPr>
            <w:tcW w:w="3934" w:type="dxa"/>
          </w:tcPr>
          <w:p w:rsidR="008F65DF" w:rsidRPr="009E6919" w:rsidRDefault="008F65DF" w:rsidP="00963DBC">
            <w:pPr>
              <w:spacing w:line="240" w:lineRule="auto"/>
              <w:jc w:val="center"/>
              <w:rPr>
                <w:rFonts w:ascii="Times New Roman" w:hAnsi="Times New Roman" w:cs="Times New Roman"/>
                <w:b/>
                <w:lang w:val="en-US"/>
              </w:rPr>
            </w:pPr>
            <w:r w:rsidRPr="009E6919">
              <w:rPr>
                <w:rFonts w:ascii="Times New Roman" w:hAnsi="Times New Roman" w:cs="Times New Roman"/>
                <w:b/>
                <w:bCs/>
                <w:color w:val="000000"/>
              </w:rPr>
              <w:t>Item</w:t>
            </w:r>
          </w:p>
        </w:tc>
      </w:tr>
      <w:tr w:rsidR="003B3FD5" w:rsidRPr="00B87DA9" w:rsidTr="000E5EFB">
        <w:tc>
          <w:tcPr>
            <w:tcW w:w="1292" w:type="dxa"/>
            <w:vMerge w:val="restart"/>
          </w:tcPr>
          <w:p w:rsidR="003B3FD5" w:rsidRPr="009E6919" w:rsidRDefault="003B3FD5" w:rsidP="00963DBC">
            <w:pPr>
              <w:spacing w:line="240" w:lineRule="auto"/>
              <w:jc w:val="both"/>
              <w:rPr>
                <w:rFonts w:ascii="Times New Roman" w:hAnsi="Times New Roman" w:cs="Times New Roman"/>
                <w:szCs w:val="20"/>
              </w:rPr>
            </w:pPr>
            <w:r w:rsidRPr="009E6919">
              <w:rPr>
                <w:rFonts w:ascii="Times New Roman" w:hAnsi="Times New Roman" w:cs="Times New Roman"/>
                <w:szCs w:val="20"/>
              </w:rPr>
              <w:t>Komunikasi</w:t>
            </w:r>
          </w:p>
        </w:tc>
        <w:tc>
          <w:tcPr>
            <w:tcW w:w="1368" w:type="dxa"/>
            <w:vMerge w:val="restart"/>
          </w:tcPr>
          <w:p w:rsidR="003B3FD5" w:rsidRPr="008F65DF" w:rsidRDefault="000E5EFB" w:rsidP="00963DBC">
            <w:pPr>
              <w:spacing w:line="240" w:lineRule="auto"/>
              <w:rPr>
                <w:rFonts w:ascii="Times New Roman" w:hAnsi="Times New Roman" w:cs="Times New Roman"/>
                <w:sz w:val="20"/>
                <w:szCs w:val="20"/>
              </w:rPr>
            </w:pPr>
            <w:r>
              <w:rPr>
                <w:rFonts w:ascii="Times New Roman" w:hAnsi="Times New Roman" w:cs="Times New Roman"/>
                <w:szCs w:val="20"/>
              </w:rPr>
              <w:t xml:space="preserve">Komunikasi Vertikal </w:t>
            </w:r>
            <w:r w:rsidR="003B3FD5" w:rsidRPr="009E6919">
              <w:rPr>
                <w:rFonts w:ascii="Times New Roman" w:hAnsi="Times New Roman" w:cs="Times New Roman"/>
                <w:szCs w:val="20"/>
              </w:rPr>
              <w:t>(X</w:t>
            </w:r>
            <w:r w:rsidR="003B3FD5" w:rsidRPr="008F65DF">
              <w:rPr>
                <w:rFonts w:ascii="Times New Roman" w:hAnsi="Times New Roman" w:cs="Times New Roman"/>
                <w:sz w:val="16"/>
                <w:szCs w:val="20"/>
              </w:rPr>
              <w:t>1</w:t>
            </w:r>
            <w:r w:rsidR="003B3FD5" w:rsidRPr="009E6919">
              <w:rPr>
                <w:rFonts w:ascii="Times New Roman" w:hAnsi="Times New Roman" w:cs="Times New Roman"/>
                <w:szCs w:val="20"/>
              </w:rPr>
              <w:t>)</w:t>
            </w:r>
          </w:p>
        </w:tc>
        <w:tc>
          <w:tcPr>
            <w:tcW w:w="1559" w:type="dxa"/>
          </w:tcPr>
          <w:p w:rsidR="006E7FCB" w:rsidRDefault="00B07AD6" w:rsidP="00963DBC">
            <w:pPr>
              <w:spacing w:after="0" w:line="240" w:lineRule="auto"/>
              <w:rPr>
                <w:rFonts w:ascii="Times New Roman" w:hAnsi="Times New Roman" w:cs="Times New Roman"/>
                <w:szCs w:val="20"/>
              </w:rPr>
            </w:pPr>
            <w:r>
              <w:rPr>
                <w:rFonts w:ascii="Times New Roman" w:hAnsi="Times New Roman" w:cs="Times New Roman"/>
                <w:szCs w:val="20"/>
              </w:rPr>
              <w:t xml:space="preserve">Komunikasi </w:t>
            </w:r>
          </w:p>
          <w:p w:rsidR="003B3FD5" w:rsidRPr="003B3FD5" w:rsidRDefault="006E7FCB" w:rsidP="00963DBC">
            <w:pPr>
              <w:spacing w:after="0" w:line="240" w:lineRule="auto"/>
              <w:rPr>
                <w:rFonts w:ascii="Times New Roman" w:hAnsi="Times New Roman" w:cs="Times New Roman"/>
                <w:szCs w:val="20"/>
              </w:rPr>
            </w:pPr>
            <w:r>
              <w:rPr>
                <w:rFonts w:ascii="Times New Roman" w:hAnsi="Times New Roman" w:cs="Times New Roman"/>
                <w:szCs w:val="20"/>
              </w:rPr>
              <w:t>K</w:t>
            </w:r>
            <w:r w:rsidR="003B3FD5" w:rsidRPr="009E6919">
              <w:rPr>
                <w:rFonts w:ascii="Times New Roman" w:hAnsi="Times New Roman" w:cs="Times New Roman"/>
                <w:szCs w:val="20"/>
              </w:rPr>
              <w:t>eatas</w:t>
            </w:r>
          </w:p>
        </w:tc>
        <w:tc>
          <w:tcPr>
            <w:tcW w:w="3934" w:type="dxa"/>
          </w:tcPr>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t xml:space="preserve">1. Penyampaian laporan pada atasan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t xml:space="preserve">2. Penyampaian saran, ide dan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t xml:space="preserve">    gagasan pada atasan.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rPr>
            </w:pPr>
            <w:r w:rsidRPr="009E6919">
              <w:rPr>
                <w:rFonts w:ascii="Times New Roman" w:hAnsi="Times New Roman" w:cs="Times New Roman"/>
                <w:color w:val="000000"/>
              </w:rPr>
              <w:t xml:space="preserve">3. Permohonan petunjuk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lang w:val="en-US"/>
              </w:rPr>
            </w:pPr>
            <w:r w:rsidRPr="009E6919">
              <w:rPr>
                <w:rFonts w:ascii="Times New Roman" w:hAnsi="Times New Roman" w:cs="Times New Roman"/>
                <w:color w:val="000000"/>
              </w:rPr>
              <w:t xml:space="preserve">4. Penyampaian keluhan </w:t>
            </w:r>
          </w:p>
        </w:tc>
      </w:tr>
      <w:tr w:rsidR="003B3FD5" w:rsidRPr="00B87DA9" w:rsidTr="000E5EFB">
        <w:tc>
          <w:tcPr>
            <w:tcW w:w="1292" w:type="dxa"/>
            <w:vMerge/>
          </w:tcPr>
          <w:p w:rsidR="003B3FD5" w:rsidRPr="009E6919" w:rsidRDefault="003B3FD5" w:rsidP="00963DBC">
            <w:pPr>
              <w:spacing w:line="240" w:lineRule="auto"/>
              <w:jc w:val="both"/>
              <w:rPr>
                <w:rFonts w:ascii="Times New Roman" w:hAnsi="Times New Roman" w:cs="Times New Roman"/>
                <w:szCs w:val="20"/>
              </w:rPr>
            </w:pPr>
          </w:p>
        </w:tc>
        <w:tc>
          <w:tcPr>
            <w:tcW w:w="1368" w:type="dxa"/>
            <w:vMerge/>
          </w:tcPr>
          <w:p w:rsidR="003B3FD5" w:rsidRPr="009E6919" w:rsidRDefault="003B3FD5" w:rsidP="00963DBC">
            <w:pPr>
              <w:spacing w:line="240" w:lineRule="auto"/>
              <w:rPr>
                <w:rFonts w:ascii="Times New Roman" w:hAnsi="Times New Roman" w:cs="Times New Roman"/>
                <w:szCs w:val="20"/>
              </w:rPr>
            </w:pPr>
          </w:p>
        </w:tc>
        <w:tc>
          <w:tcPr>
            <w:tcW w:w="1559" w:type="dxa"/>
          </w:tcPr>
          <w:p w:rsidR="003B3FD5" w:rsidRPr="003B3FD5" w:rsidRDefault="00B07AD6" w:rsidP="00963DBC">
            <w:pPr>
              <w:spacing w:line="240" w:lineRule="auto"/>
              <w:rPr>
                <w:rFonts w:ascii="Times New Roman" w:hAnsi="Times New Roman" w:cs="Times New Roman"/>
                <w:szCs w:val="20"/>
              </w:rPr>
            </w:pPr>
            <w:r>
              <w:rPr>
                <w:rFonts w:ascii="Times New Roman" w:hAnsi="Times New Roman" w:cs="Times New Roman"/>
                <w:szCs w:val="20"/>
              </w:rPr>
              <w:t xml:space="preserve">Komunikasi </w:t>
            </w:r>
            <w:r w:rsidR="003B3FD5" w:rsidRPr="009E6919">
              <w:rPr>
                <w:rFonts w:ascii="Times New Roman" w:hAnsi="Times New Roman" w:cs="Times New Roman"/>
                <w:szCs w:val="20"/>
              </w:rPr>
              <w:t>kebawah</w:t>
            </w:r>
          </w:p>
          <w:p w:rsidR="003B3FD5" w:rsidRPr="009E6919" w:rsidRDefault="003B3FD5" w:rsidP="00963DBC">
            <w:pPr>
              <w:spacing w:line="240" w:lineRule="auto"/>
              <w:rPr>
                <w:rFonts w:ascii="Times New Roman" w:hAnsi="Times New Roman" w:cs="Times New Roman"/>
                <w:szCs w:val="20"/>
              </w:rPr>
            </w:pPr>
          </w:p>
        </w:tc>
        <w:tc>
          <w:tcPr>
            <w:tcW w:w="3934" w:type="dxa"/>
          </w:tcPr>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t xml:space="preserve">1. Pemberian petunjuk, bimbingan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rPr>
            </w:pPr>
            <w:r w:rsidRPr="009E6919">
              <w:rPr>
                <w:rFonts w:ascii="Times New Roman" w:hAnsi="Times New Roman" w:cs="Times New Roman"/>
                <w:color w:val="000000"/>
              </w:rPr>
              <w:t xml:space="preserve">    dan pengarahan dari atasan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rPr>
            </w:pPr>
            <w:r w:rsidRPr="009E6919">
              <w:rPr>
                <w:rFonts w:ascii="Times New Roman" w:hAnsi="Times New Roman" w:cs="Times New Roman"/>
                <w:color w:val="000000"/>
              </w:rPr>
              <w:t xml:space="preserve">2. Instruksi, perintah dari atasan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rPr>
            </w:pPr>
            <w:r w:rsidRPr="009E6919">
              <w:rPr>
                <w:rFonts w:ascii="Times New Roman" w:hAnsi="Times New Roman" w:cs="Times New Roman"/>
                <w:color w:val="000000"/>
              </w:rPr>
              <w:t xml:space="preserve">3. Pemberian informasi baru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rPr>
            </w:pPr>
            <w:r w:rsidRPr="009E6919">
              <w:rPr>
                <w:rFonts w:ascii="Times New Roman" w:hAnsi="Times New Roman" w:cs="Times New Roman"/>
                <w:color w:val="000000"/>
              </w:rPr>
              <w:t xml:space="preserve">4. Pemberian teguran </w:t>
            </w:r>
          </w:p>
          <w:p w:rsidR="003B3FD5" w:rsidRPr="009E6919" w:rsidRDefault="003B3FD5" w:rsidP="00963DBC">
            <w:pPr>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t>5. Pemberian pujian</w:t>
            </w:r>
          </w:p>
        </w:tc>
      </w:tr>
      <w:tr w:rsidR="003B3FD5" w:rsidRPr="00B87DA9" w:rsidTr="000E5EFB">
        <w:tc>
          <w:tcPr>
            <w:tcW w:w="1292" w:type="dxa"/>
            <w:vMerge/>
          </w:tcPr>
          <w:p w:rsidR="003B3FD5" w:rsidRPr="009E6919" w:rsidRDefault="003B3FD5" w:rsidP="00963DBC">
            <w:pPr>
              <w:spacing w:line="240" w:lineRule="auto"/>
              <w:jc w:val="both"/>
              <w:rPr>
                <w:rFonts w:ascii="Times New Roman" w:hAnsi="Times New Roman" w:cs="Times New Roman"/>
                <w:szCs w:val="20"/>
              </w:rPr>
            </w:pPr>
          </w:p>
        </w:tc>
        <w:tc>
          <w:tcPr>
            <w:tcW w:w="1368" w:type="dxa"/>
          </w:tcPr>
          <w:p w:rsidR="003B3FD5" w:rsidRDefault="003B3FD5" w:rsidP="000E5EFB">
            <w:pPr>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Komunikasi</w:t>
            </w:r>
          </w:p>
          <w:p w:rsidR="003B3FD5" w:rsidRPr="009E6919" w:rsidRDefault="003B3FD5" w:rsidP="000E5EFB">
            <w:pPr>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 xml:space="preserve">Horisontal </w:t>
            </w:r>
          </w:p>
          <w:p w:rsidR="003B3FD5" w:rsidRPr="009E6919" w:rsidRDefault="003B3FD5" w:rsidP="00963DBC">
            <w:pPr>
              <w:spacing w:line="240" w:lineRule="auto"/>
              <w:rPr>
                <w:rFonts w:ascii="Times New Roman" w:hAnsi="Times New Roman" w:cs="Times New Roman"/>
                <w:szCs w:val="20"/>
              </w:rPr>
            </w:pPr>
            <w:r w:rsidRPr="004871E4">
              <w:rPr>
                <w:rFonts w:ascii="Times New Roman" w:hAnsi="Times New Roman" w:cs="Times New Roman"/>
                <w:color w:val="000000"/>
                <w:sz w:val="20"/>
                <w:szCs w:val="20"/>
              </w:rPr>
              <w:t>(</w:t>
            </w:r>
            <w:r w:rsidRPr="009E6919">
              <w:rPr>
                <w:rFonts w:ascii="Times New Roman" w:hAnsi="Times New Roman" w:cs="Times New Roman"/>
                <w:color w:val="000000"/>
                <w:szCs w:val="20"/>
              </w:rPr>
              <w:t>X</w:t>
            </w:r>
            <w:r w:rsidRPr="004871E4">
              <w:rPr>
                <w:rFonts w:ascii="Times New Roman" w:hAnsi="Times New Roman" w:cs="Times New Roman"/>
                <w:color w:val="000000"/>
                <w:sz w:val="16"/>
                <w:szCs w:val="20"/>
              </w:rPr>
              <w:t>2</w:t>
            </w:r>
            <w:r w:rsidRPr="004871E4">
              <w:rPr>
                <w:rFonts w:ascii="Times New Roman" w:hAnsi="Times New Roman" w:cs="Times New Roman"/>
                <w:color w:val="000000"/>
                <w:sz w:val="20"/>
                <w:szCs w:val="20"/>
              </w:rPr>
              <w:t>)</w:t>
            </w:r>
          </w:p>
        </w:tc>
        <w:tc>
          <w:tcPr>
            <w:tcW w:w="1559" w:type="dxa"/>
          </w:tcPr>
          <w:p w:rsidR="003B3FD5" w:rsidRPr="00B07AD6" w:rsidRDefault="003B3FD5" w:rsidP="00963DBC">
            <w:pPr>
              <w:spacing w:line="240" w:lineRule="auto"/>
              <w:rPr>
                <w:rFonts w:ascii="Times New Roman" w:hAnsi="Times New Roman" w:cs="Times New Roman"/>
                <w:color w:val="000000"/>
                <w:szCs w:val="20"/>
              </w:rPr>
            </w:pPr>
            <w:r w:rsidRPr="009E6919">
              <w:rPr>
                <w:rFonts w:ascii="Times New Roman" w:hAnsi="Times New Roman" w:cs="Times New Roman"/>
                <w:color w:val="000000"/>
                <w:szCs w:val="20"/>
              </w:rPr>
              <w:t>Komunikasi</w:t>
            </w:r>
            <w:r>
              <w:rPr>
                <w:rFonts w:ascii="Times New Roman" w:hAnsi="Times New Roman" w:cs="Times New Roman"/>
                <w:color w:val="000000"/>
                <w:szCs w:val="20"/>
              </w:rPr>
              <w:t xml:space="preserve"> </w:t>
            </w:r>
            <w:r w:rsidRPr="009E6919">
              <w:rPr>
                <w:rFonts w:ascii="Times New Roman" w:hAnsi="Times New Roman" w:cs="Times New Roman"/>
                <w:color w:val="000000"/>
                <w:szCs w:val="20"/>
              </w:rPr>
              <w:t>Antar Teman</w:t>
            </w:r>
            <w:r>
              <w:rPr>
                <w:rFonts w:ascii="Times New Roman" w:hAnsi="Times New Roman" w:cs="Times New Roman"/>
                <w:color w:val="000000"/>
                <w:szCs w:val="20"/>
              </w:rPr>
              <w:t xml:space="preserve"> </w:t>
            </w:r>
            <w:r w:rsidR="006E7FCB">
              <w:rPr>
                <w:rFonts w:ascii="Times New Roman" w:hAnsi="Times New Roman" w:cs="Times New Roman"/>
                <w:color w:val="000000"/>
                <w:szCs w:val="20"/>
              </w:rPr>
              <w:t>S</w:t>
            </w:r>
            <w:r w:rsidRPr="009E6919">
              <w:rPr>
                <w:rFonts w:ascii="Times New Roman" w:hAnsi="Times New Roman" w:cs="Times New Roman"/>
                <w:color w:val="000000"/>
                <w:szCs w:val="20"/>
              </w:rPr>
              <w:t>ekerja</w:t>
            </w:r>
          </w:p>
        </w:tc>
        <w:tc>
          <w:tcPr>
            <w:tcW w:w="3934" w:type="dxa"/>
          </w:tcPr>
          <w:p w:rsidR="003B3FD5" w:rsidRPr="009E6919" w:rsidRDefault="003B3FD5" w:rsidP="00963DBC">
            <w:pPr>
              <w:autoSpaceDE w:val="0"/>
              <w:autoSpaceDN w:val="0"/>
              <w:adjustRightInd w:val="0"/>
              <w:spacing w:after="0" w:line="240" w:lineRule="auto"/>
              <w:rPr>
                <w:rFonts w:ascii="Times New Roman" w:hAnsi="Times New Roman" w:cs="Times New Roman"/>
                <w:color w:val="000000"/>
              </w:rPr>
            </w:pPr>
            <w:r w:rsidRPr="009E6919">
              <w:rPr>
                <w:rFonts w:ascii="Times New Roman" w:hAnsi="Times New Roman" w:cs="Times New Roman"/>
                <w:color w:val="000000"/>
              </w:rPr>
              <w:t>1. Komunikasi dan interaksi dari</w:t>
            </w:r>
          </w:p>
          <w:p w:rsidR="003B3FD5" w:rsidRPr="009E6919" w:rsidRDefault="003B3FD5" w:rsidP="00963DBC">
            <w:pPr>
              <w:autoSpaceDE w:val="0"/>
              <w:autoSpaceDN w:val="0"/>
              <w:adjustRightInd w:val="0"/>
              <w:spacing w:after="0" w:line="240" w:lineRule="auto"/>
              <w:jc w:val="both"/>
              <w:rPr>
                <w:rFonts w:ascii="Times New Roman" w:hAnsi="Times New Roman" w:cs="Times New Roman"/>
              </w:rPr>
            </w:pPr>
            <w:r w:rsidRPr="009E6919">
              <w:rPr>
                <w:rFonts w:ascii="Times New Roman" w:hAnsi="Times New Roman" w:cs="Times New Roman"/>
                <w:color w:val="000000"/>
              </w:rPr>
              <w:t xml:space="preserve">    teman sekerja </w:t>
            </w:r>
          </w:p>
          <w:p w:rsidR="003B3FD5" w:rsidRPr="009E6919" w:rsidRDefault="003B3FD5" w:rsidP="00963DBC">
            <w:pPr>
              <w:autoSpaceDE w:val="0"/>
              <w:autoSpaceDN w:val="0"/>
              <w:adjustRightInd w:val="0"/>
              <w:spacing w:after="0" w:line="240" w:lineRule="auto"/>
              <w:jc w:val="both"/>
              <w:rPr>
                <w:rFonts w:ascii="Times New Roman" w:hAnsi="Times New Roman" w:cs="Times New Roman"/>
                <w:color w:val="000000"/>
              </w:rPr>
            </w:pPr>
            <w:r w:rsidRPr="009E6919">
              <w:rPr>
                <w:rFonts w:ascii="Times New Roman" w:hAnsi="Times New Roman" w:cs="Times New Roman"/>
                <w:color w:val="000000"/>
              </w:rPr>
              <w:t xml:space="preserve">2. Saling membantu dalam pekerjaan </w:t>
            </w:r>
          </w:p>
          <w:p w:rsidR="003B3FD5" w:rsidRPr="009E6919" w:rsidRDefault="003B3FD5" w:rsidP="00963DBC">
            <w:pPr>
              <w:autoSpaceDE w:val="0"/>
              <w:autoSpaceDN w:val="0"/>
              <w:adjustRightInd w:val="0"/>
              <w:spacing w:after="0" w:line="240" w:lineRule="auto"/>
              <w:jc w:val="both"/>
              <w:rPr>
                <w:rFonts w:ascii="Times New Roman" w:hAnsi="Times New Roman" w:cs="Times New Roman"/>
                <w:color w:val="000000"/>
              </w:rPr>
            </w:pPr>
            <w:r w:rsidRPr="009E6919">
              <w:rPr>
                <w:rFonts w:ascii="Times New Roman" w:hAnsi="Times New Roman" w:cs="Times New Roman"/>
                <w:color w:val="000000"/>
              </w:rPr>
              <w:t xml:space="preserve">3. Saling membagi informasi </w:t>
            </w:r>
          </w:p>
          <w:p w:rsidR="003B3FD5" w:rsidRPr="009E6919" w:rsidRDefault="003B3FD5" w:rsidP="00963DBC">
            <w:pPr>
              <w:autoSpaceDE w:val="0"/>
              <w:autoSpaceDN w:val="0"/>
              <w:adjustRightInd w:val="0"/>
              <w:spacing w:after="0" w:line="240" w:lineRule="auto"/>
              <w:jc w:val="both"/>
              <w:rPr>
                <w:rFonts w:ascii="Times New Roman" w:hAnsi="Times New Roman" w:cs="Times New Roman"/>
                <w:color w:val="000000"/>
              </w:rPr>
            </w:pPr>
            <w:r w:rsidRPr="009E6919">
              <w:rPr>
                <w:rFonts w:ascii="Times New Roman" w:hAnsi="Times New Roman" w:cs="Times New Roman"/>
                <w:color w:val="000000"/>
              </w:rPr>
              <w:t xml:space="preserve">4. Pemecahan masalah bersama </w:t>
            </w:r>
          </w:p>
          <w:p w:rsidR="003B3FD5" w:rsidRPr="009E6919" w:rsidRDefault="003B3FD5" w:rsidP="00963DBC">
            <w:pPr>
              <w:autoSpaceDE w:val="0"/>
              <w:autoSpaceDN w:val="0"/>
              <w:adjustRightInd w:val="0"/>
              <w:spacing w:after="0" w:line="240" w:lineRule="auto"/>
              <w:ind w:left="317" w:hanging="283"/>
              <w:jc w:val="both"/>
              <w:rPr>
                <w:rFonts w:ascii="Times New Roman" w:hAnsi="Times New Roman" w:cs="Times New Roman"/>
                <w:color w:val="000000"/>
              </w:rPr>
            </w:pPr>
            <w:r w:rsidRPr="009E6919">
              <w:rPr>
                <w:rFonts w:ascii="Times New Roman" w:hAnsi="Times New Roman" w:cs="Times New Roman"/>
                <w:color w:val="000000"/>
              </w:rPr>
              <w:lastRenderedPageBreak/>
              <w:t>5. Koordinasi tugas</w:t>
            </w:r>
          </w:p>
        </w:tc>
      </w:tr>
      <w:tr w:rsidR="0092161C" w:rsidRPr="004871E4" w:rsidTr="000E5EFB">
        <w:tc>
          <w:tcPr>
            <w:tcW w:w="1292" w:type="dxa"/>
            <w:vMerge w:val="restart"/>
          </w:tcPr>
          <w:p w:rsidR="0092161C" w:rsidRPr="009E6919" w:rsidRDefault="0092161C" w:rsidP="007D4E34">
            <w:pPr>
              <w:spacing w:line="240" w:lineRule="auto"/>
              <w:rPr>
                <w:rFonts w:ascii="Times New Roman" w:hAnsi="Times New Roman" w:cs="Times New Roman"/>
                <w:szCs w:val="20"/>
              </w:rPr>
            </w:pPr>
            <w:r w:rsidRPr="009E6919">
              <w:rPr>
                <w:rFonts w:ascii="Times New Roman" w:hAnsi="Times New Roman" w:cs="Times New Roman"/>
                <w:szCs w:val="20"/>
              </w:rPr>
              <w:lastRenderedPageBreak/>
              <w:t xml:space="preserve">Kepuasan </w:t>
            </w:r>
          </w:p>
        </w:tc>
        <w:tc>
          <w:tcPr>
            <w:tcW w:w="1368" w:type="dxa"/>
            <w:vMerge w:val="restart"/>
          </w:tcPr>
          <w:p w:rsidR="0092161C" w:rsidRPr="009E6919" w:rsidRDefault="0092161C" w:rsidP="00963DBC">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color w:val="000000"/>
                <w:szCs w:val="20"/>
              </w:rPr>
              <w:t>Kepuasan Kerja (Y)</w:t>
            </w:r>
          </w:p>
        </w:tc>
        <w:tc>
          <w:tcPr>
            <w:tcW w:w="1559" w:type="dxa"/>
          </w:tcPr>
          <w:p w:rsidR="0092161C" w:rsidRPr="00FF7F51" w:rsidRDefault="0092161C" w:rsidP="0092161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 xml:space="preserve">Turnover </w:t>
            </w:r>
          </w:p>
        </w:tc>
        <w:tc>
          <w:tcPr>
            <w:tcW w:w="3934" w:type="dxa"/>
          </w:tcPr>
          <w:p w:rsidR="0092161C" w:rsidRPr="009E6919" w:rsidRDefault="0092161C" w:rsidP="00963DB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 xml:space="preserve">1. Karyawan yang keluar </w:t>
            </w:r>
          </w:p>
          <w:p w:rsidR="0092161C" w:rsidRPr="00FF7F51" w:rsidRDefault="0092161C" w:rsidP="00963DB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 xml:space="preserve">2. Karyawan yang bertahan </w:t>
            </w:r>
          </w:p>
        </w:tc>
      </w:tr>
      <w:tr w:rsidR="0092161C" w:rsidRPr="004871E4" w:rsidTr="000E5EFB">
        <w:tc>
          <w:tcPr>
            <w:tcW w:w="1292" w:type="dxa"/>
            <w:vMerge/>
          </w:tcPr>
          <w:p w:rsidR="0092161C" w:rsidRPr="009E6919" w:rsidRDefault="0092161C" w:rsidP="00963DBC">
            <w:pPr>
              <w:spacing w:line="240" w:lineRule="auto"/>
              <w:rPr>
                <w:rFonts w:ascii="Times New Roman" w:hAnsi="Times New Roman" w:cs="Times New Roman"/>
                <w:szCs w:val="20"/>
              </w:rPr>
            </w:pPr>
          </w:p>
        </w:tc>
        <w:tc>
          <w:tcPr>
            <w:tcW w:w="1368" w:type="dxa"/>
            <w:vMerge/>
          </w:tcPr>
          <w:p w:rsidR="0092161C" w:rsidRPr="00FF7F51" w:rsidRDefault="0092161C" w:rsidP="00963DBC">
            <w:pPr>
              <w:autoSpaceDE w:val="0"/>
              <w:autoSpaceDN w:val="0"/>
              <w:adjustRightInd w:val="0"/>
              <w:spacing w:after="0" w:line="240" w:lineRule="auto"/>
              <w:rPr>
                <w:rFonts w:ascii="Times New Roman" w:hAnsi="Times New Roman" w:cs="Times New Roman"/>
                <w:szCs w:val="20"/>
              </w:rPr>
            </w:pPr>
          </w:p>
        </w:tc>
        <w:tc>
          <w:tcPr>
            <w:tcW w:w="1559" w:type="dxa"/>
          </w:tcPr>
          <w:p w:rsidR="0092161C" w:rsidRPr="009E6919" w:rsidRDefault="0092161C" w:rsidP="0092161C">
            <w:pPr>
              <w:autoSpaceDE w:val="0"/>
              <w:autoSpaceDN w:val="0"/>
              <w:adjustRightInd w:val="0"/>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 xml:space="preserve">Absensi </w:t>
            </w:r>
          </w:p>
          <w:p w:rsidR="0092161C" w:rsidRPr="009E6919" w:rsidRDefault="0092161C" w:rsidP="00963DBC">
            <w:pPr>
              <w:autoSpaceDE w:val="0"/>
              <w:autoSpaceDN w:val="0"/>
              <w:adjustRightInd w:val="0"/>
              <w:spacing w:after="0" w:line="240" w:lineRule="auto"/>
              <w:rPr>
                <w:rFonts w:ascii="Times New Roman" w:hAnsi="Times New Roman" w:cs="Times New Roman"/>
                <w:color w:val="000000"/>
                <w:szCs w:val="20"/>
              </w:rPr>
            </w:pPr>
          </w:p>
        </w:tc>
        <w:tc>
          <w:tcPr>
            <w:tcW w:w="3934" w:type="dxa"/>
          </w:tcPr>
          <w:p w:rsidR="0092161C" w:rsidRPr="009E6919" w:rsidRDefault="0092161C" w:rsidP="00963DBC">
            <w:pPr>
              <w:autoSpaceDE w:val="0"/>
              <w:autoSpaceDN w:val="0"/>
              <w:adjustRightInd w:val="0"/>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 xml:space="preserve">1. Karyawan yang rajin masuk </w:t>
            </w:r>
          </w:p>
          <w:p w:rsidR="0092161C" w:rsidRPr="009E6919" w:rsidRDefault="0092161C" w:rsidP="00963DBC">
            <w:pPr>
              <w:autoSpaceDE w:val="0"/>
              <w:autoSpaceDN w:val="0"/>
              <w:adjustRightInd w:val="0"/>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2. Karyawan yang sering tidak masuk</w:t>
            </w:r>
          </w:p>
        </w:tc>
      </w:tr>
      <w:tr w:rsidR="0092161C" w:rsidRPr="004871E4" w:rsidTr="000E5EFB">
        <w:tc>
          <w:tcPr>
            <w:tcW w:w="1292" w:type="dxa"/>
            <w:vMerge/>
          </w:tcPr>
          <w:p w:rsidR="0092161C" w:rsidRPr="009E6919" w:rsidRDefault="0092161C" w:rsidP="00963DBC">
            <w:pPr>
              <w:spacing w:line="240" w:lineRule="auto"/>
              <w:rPr>
                <w:rFonts w:ascii="Times New Roman" w:hAnsi="Times New Roman" w:cs="Times New Roman"/>
                <w:szCs w:val="20"/>
              </w:rPr>
            </w:pPr>
          </w:p>
        </w:tc>
        <w:tc>
          <w:tcPr>
            <w:tcW w:w="1368" w:type="dxa"/>
            <w:vMerge/>
          </w:tcPr>
          <w:p w:rsidR="0092161C" w:rsidRPr="009E6919" w:rsidRDefault="0092161C" w:rsidP="0092161C">
            <w:pPr>
              <w:autoSpaceDE w:val="0"/>
              <w:autoSpaceDN w:val="0"/>
              <w:adjustRightInd w:val="0"/>
              <w:spacing w:after="0" w:line="240" w:lineRule="auto"/>
              <w:rPr>
                <w:rFonts w:ascii="Times New Roman" w:hAnsi="Times New Roman" w:cs="Times New Roman"/>
                <w:color w:val="000000"/>
                <w:szCs w:val="20"/>
              </w:rPr>
            </w:pPr>
          </w:p>
        </w:tc>
        <w:tc>
          <w:tcPr>
            <w:tcW w:w="1559" w:type="dxa"/>
          </w:tcPr>
          <w:p w:rsidR="0092161C" w:rsidRPr="00FF7F51" w:rsidRDefault="0092161C" w:rsidP="0092161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Pengalama</w:t>
            </w:r>
            <w:r>
              <w:rPr>
                <w:rFonts w:ascii="Times New Roman" w:hAnsi="Times New Roman" w:cs="Times New Roman"/>
                <w:color w:val="000000"/>
                <w:szCs w:val="20"/>
              </w:rPr>
              <w:t xml:space="preserve">n </w:t>
            </w:r>
            <w:r w:rsidRPr="009E6919">
              <w:rPr>
                <w:rFonts w:ascii="Times New Roman" w:hAnsi="Times New Roman" w:cs="Times New Roman"/>
                <w:color w:val="000000"/>
                <w:szCs w:val="20"/>
              </w:rPr>
              <w:t xml:space="preserve">dan </w:t>
            </w:r>
            <w:r>
              <w:rPr>
                <w:rFonts w:ascii="Times New Roman" w:hAnsi="Times New Roman" w:cs="Times New Roman"/>
                <w:color w:val="000000"/>
                <w:szCs w:val="20"/>
              </w:rPr>
              <w:t>L</w:t>
            </w:r>
            <w:r w:rsidRPr="009E6919">
              <w:rPr>
                <w:rFonts w:ascii="Times New Roman" w:hAnsi="Times New Roman" w:cs="Times New Roman"/>
                <w:color w:val="000000"/>
                <w:szCs w:val="20"/>
              </w:rPr>
              <w:t>ingkungan</w:t>
            </w:r>
            <w:r>
              <w:rPr>
                <w:rFonts w:ascii="Times New Roman" w:hAnsi="Times New Roman" w:cs="Times New Roman"/>
                <w:color w:val="000000"/>
                <w:szCs w:val="20"/>
              </w:rPr>
              <w:t xml:space="preserve"> </w:t>
            </w:r>
            <w:r w:rsidRPr="009E6919">
              <w:rPr>
                <w:rFonts w:ascii="Times New Roman" w:hAnsi="Times New Roman" w:cs="Times New Roman"/>
                <w:color w:val="000000"/>
                <w:szCs w:val="20"/>
              </w:rPr>
              <w:t xml:space="preserve">kerja </w:t>
            </w:r>
          </w:p>
        </w:tc>
        <w:tc>
          <w:tcPr>
            <w:tcW w:w="3934" w:type="dxa"/>
          </w:tcPr>
          <w:p w:rsidR="0092161C" w:rsidRDefault="0092161C" w:rsidP="00963DBC">
            <w:pPr>
              <w:autoSpaceDE w:val="0"/>
              <w:autoSpaceDN w:val="0"/>
              <w:adjustRightInd w:val="0"/>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 xml:space="preserve">1. Banyak pengalaman selama bekerja </w:t>
            </w:r>
            <w:r>
              <w:rPr>
                <w:rFonts w:ascii="Times New Roman" w:hAnsi="Times New Roman" w:cs="Times New Roman"/>
                <w:color w:val="000000"/>
                <w:szCs w:val="20"/>
              </w:rPr>
              <w:t xml:space="preserve">di </w:t>
            </w:r>
          </w:p>
          <w:p w:rsidR="0092161C" w:rsidRPr="0092161C" w:rsidRDefault="0092161C" w:rsidP="00963DBC">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    perus</w:t>
            </w:r>
            <w:r w:rsidRPr="009E6919">
              <w:rPr>
                <w:rFonts w:ascii="Times New Roman" w:hAnsi="Times New Roman" w:cs="Times New Roman"/>
                <w:color w:val="000000"/>
                <w:szCs w:val="20"/>
              </w:rPr>
              <w:t xml:space="preserve">ahaan ini </w:t>
            </w:r>
          </w:p>
          <w:p w:rsidR="0092161C" w:rsidRDefault="0092161C" w:rsidP="00963DBC">
            <w:pPr>
              <w:autoSpaceDE w:val="0"/>
              <w:autoSpaceDN w:val="0"/>
              <w:adjustRightInd w:val="0"/>
              <w:spacing w:after="0" w:line="240" w:lineRule="auto"/>
              <w:rPr>
                <w:rFonts w:ascii="Times New Roman" w:hAnsi="Times New Roman" w:cs="Times New Roman"/>
                <w:color w:val="000000"/>
                <w:szCs w:val="20"/>
              </w:rPr>
            </w:pPr>
            <w:r w:rsidRPr="009E6919">
              <w:rPr>
                <w:rFonts w:ascii="Times New Roman" w:hAnsi="Times New Roman" w:cs="Times New Roman"/>
                <w:color w:val="000000"/>
                <w:szCs w:val="20"/>
              </w:rPr>
              <w:t>2. Sudah merasa senang dengan</w:t>
            </w:r>
            <w:r>
              <w:rPr>
                <w:rFonts w:ascii="Times New Roman" w:hAnsi="Times New Roman" w:cs="Times New Roman"/>
                <w:color w:val="000000"/>
                <w:szCs w:val="20"/>
              </w:rPr>
              <w:t xml:space="preserve">  </w:t>
            </w:r>
          </w:p>
          <w:p w:rsidR="0092161C" w:rsidRPr="0092161C" w:rsidRDefault="0092161C" w:rsidP="00963DBC">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 xml:space="preserve">    </w:t>
            </w:r>
            <w:r w:rsidRPr="009E6919">
              <w:rPr>
                <w:rFonts w:ascii="Times New Roman" w:hAnsi="Times New Roman" w:cs="Times New Roman"/>
                <w:color w:val="000000"/>
                <w:szCs w:val="20"/>
              </w:rPr>
              <w:t xml:space="preserve">lingkungan kerja di perusahaan ini </w:t>
            </w:r>
          </w:p>
        </w:tc>
      </w:tr>
      <w:tr w:rsidR="0092161C" w:rsidRPr="004871E4" w:rsidTr="000E5EFB">
        <w:tc>
          <w:tcPr>
            <w:tcW w:w="1292" w:type="dxa"/>
            <w:vMerge/>
          </w:tcPr>
          <w:p w:rsidR="0092161C" w:rsidRPr="009E6919" w:rsidRDefault="0092161C" w:rsidP="00963DBC">
            <w:pPr>
              <w:spacing w:line="240" w:lineRule="auto"/>
              <w:rPr>
                <w:rFonts w:ascii="Times New Roman" w:hAnsi="Times New Roman" w:cs="Times New Roman"/>
                <w:szCs w:val="20"/>
              </w:rPr>
            </w:pPr>
          </w:p>
        </w:tc>
        <w:tc>
          <w:tcPr>
            <w:tcW w:w="1368" w:type="dxa"/>
            <w:vMerge/>
          </w:tcPr>
          <w:p w:rsidR="0092161C" w:rsidRPr="009E6919" w:rsidRDefault="0092161C" w:rsidP="00963DBC">
            <w:pPr>
              <w:autoSpaceDE w:val="0"/>
              <w:autoSpaceDN w:val="0"/>
              <w:adjustRightInd w:val="0"/>
              <w:spacing w:after="0" w:line="240" w:lineRule="auto"/>
              <w:rPr>
                <w:rFonts w:ascii="Times New Roman" w:hAnsi="Times New Roman" w:cs="Times New Roman"/>
                <w:color w:val="000000"/>
                <w:szCs w:val="20"/>
              </w:rPr>
            </w:pPr>
          </w:p>
        </w:tc>
        <w:tc>
          <w:tcPr>
            <w:tcW w:w="1559" w:type="dxa"/>
          </w:tcPr>
          <w:p w:rsidR="0092161C" w:rsidRPr="006E7FCB" w:rsidRDefault="0092161C" w:rsidP="0092161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Tingkat pekerjaan</w:t>
            </w:r>
          </w:p>
        </w:tc>
        <w:tc>
          <w:tcPr>
            <w:tcW w:w="3934" w:type="dxa"/>
          </w:tcPr>
          <w:p w:rsidR="0092161C" w:rsidRPr="009E6919" w:rsidRDefault="0092161C" w:rsidP="00963DB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 xml:space="preserve">1.  Karyawan yang kedudukannya tinggi </w:t>
            </w:r>
          </w:p>
          <w:p w:rsidR="0092161C" w:rsidRPr="0092161C" w:rsidRDefault="0092161C" w:rsidP="0092161C">
            <w:pPr>
              <w:autoSpaceDE w:val="0"/>
              <w:autoSpaceDN w:val="0"/>
              <w:adjustRightInd w:val="0"/>
              <w:spacing w:after="0" w:line="240" w:lineRule="auto"/>
              <w:rPr>
                <w:rFonts w:ascii="Times New Roman" w:hAnsi="Times New Roman" w:cs="Times New Roman"/>
                <w:szCs w:val="20"/>
              </w:rPr>
            </w:pPr>
            <w:r w:rsidRPr="009E6919">
              <w:rPr>
                <w:rFonts w:ascii="Times New Roman" w:hAnsi="Times New Roman" w:cs="Times New Roman"/>
                <w:color w:val="000000"/>
                <w:szCs w:val="20"/>
              </w:rPr>
              <w:t>2.  Karyawan yang kedudukannya</w:t>
            </w:r>
            <w:r>
              <w:rPr>
                <w:rFonts w:ascii="Times New Roman" w:hAnsi="Times New Roman" w:cs="Times New Roman"/>
                <w:color w:val="000000"/>
                <w:szCs w:val="20"/>
              </w:rPr>
              <w:t xml:space="preserve"> r</w:t>
            </w:r>
            <w:r w:rsidRPr="009E6919">
              <w:rPr>
                <w:rFonts w:ascii="Times New Roman" w:hAnsi="Times New Roman" w:cs="Times New Roman"/>
                <w:color w:val="000000"/>
                <w:szCs w:val="20"/>
              </w:rPr>
              <w:t>endah</w:t>
            </w:r>
          </w:p>
        </w:tc>
      </w:tr>
    </w:tbl>
    <w:p w:rsidR="00B87DA9" w:rsidRDefault="00B87DA9" w:rsidP="00B87DA9">
      <w:pPr>
        <w:pStyle w:val="ListParagraph"/>
        <w:spacing w:line="480" w:lineRule="auto"/>
        <w:ind w:left="0"/>
        <w:jc w:val="both"/>
        <w:rPr>
          <w:b/>
          <w:bCs/>
          <w:i/>
          <w:color w:val="000000"/>
          <w:lang w:val="id-ID"/>
        </w:rPr>
      </w:pPr>
      <w:proofErr w:type="spellStart"/>
      <w:proofErr w:type="gramStart"/>
      <w:r w:rsidRPr="00B87DA9">
        <w:rPr>
          <w:b/>
          <w:bCs/>
          <w:i/>
          <w:color w:val="000000"/>
        </w:rPr>
        <w:t>Sumber</w:t>
      </w:r>
      <w:proofErr w:type="spellEnd"/>
      <w:r w:rsidRPr="00B87DA9">
        <w:rPr>
          <w:b/>
          <w:bCs/>
          <w:i/>
          <w:color w:val="000000"/>
        </w:rPr>
        <w:t xml:space="preserve"> :</w:t>
      </w:r>
      <w:proofErr w:type="gramEnd"/>
      <w:r w:rsidRPr="00B87DA9">
        <w:rPr>
          <w:b/>
          <w:bCs/>
          <w:i/>
          <w:color w:val="000000"/>
        </w:rPr>
        <w:t xml:space="preserve"> Data </w:t>
      </w:r>
      <w:proofErr w:type="spellStart"/>
      <w:r w:rsidRPr="00B87DA9">
        <w:rPr>
          <w:b/>
          <w:bCs/>
          <w:i/>
          <w:color w:val="000000"/>
        </w:rPr>
        <w:t>Olahan</w:t>
      </w:r>
      <w:proofErr w:type="spellEnd"/>
    </w:p>
    <w:p w:rsidR="0043723F" w:rsidRPr="0043723F" w:rsidRDefault="0043723F" w:rsidP="00B87DA9">
      <w:pPr>
        <w:pStyle w:val="ListParagraph"/>
        <w:spacing w:line="480" w:lineRule="auto"/>
        <w:ind w:left="0"/>
        <w:jc w:val="both"/>
        <w:rPr>
          <w:b/>
          <w:bCs/>
          <w:i/>
          <w:color w:val="000000"/>
          <w:lang w:val="id-ID"/>
        </w:rPr>
      </w:pPr>
    </w:p>
    <w:p w:rsidR="00B87DA9" w:rsidRPr="00B87DA9" w:rsidRDefault="003073B3" w:rsidP="00B87DA9">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3.3    </w:t>
      </w:r>
      <w:r w:rsidR="00B87DA9" w:rsidRPr="00B87DA9">
        <w:rPr>
          <w:rFonts w:ascii="Times New Roman" w:hAnsi="Times New Roman" w:cs="Times New Roman"/>
          <w:b/>
          <w:sz w:val="24"/>
          <w:szCs w:val="24"/>
        </w:rPr>
        <w:t>Metode Pengumpulan Data</w:t>
      </w:r>
    </w:p>
    <w:p w:rsidR="00B87DA9" w:rsidRPr="00B87DA9" w:rsidRDefault="00B87DA9" w:rsidP="00B87DA9">
      <w:pPr>
        <w:spacing w:line="480" w:lineRule="auto"/>
        <w:jc w:val="both"/>
        <w:rPr>
          <w:rFonts w:ascii="Times New Roman" w:hAnsi="Times New Roman" w:cs="Times New Roman"/>
          <w:sz w:val="24"/>
          <w:szCs w:val="24"/>
        </w:rPr>
      </w:pPr>
      <w:r w:rsidRPr="00B87DA9">
        <w:rPr>
          <w:rFonts w:ascii="Times New Roman" w:hAnsi="Times New Roman" w:cs="Times New Roman"/>
          <w:b/>
          <w:sz w:val="24"/>
          <w:szCs w:val="24"/>
        </w:rPr>
        <w:tab/>
      </w:r>
      <w:r w:rsidRPr="00B87DA9">
        <w:rPr>
          <w:rFonts w:ascii="Times New Roman" w:hAnsi="Times New Roman" w:cs="Times New Roman"/>
          <w:sz w:val="24"/>
          <w:szCs w:val="24"/>
        </w:rPr>
        <w:t>Dalam usaha pengumpulan data untuk tujuan pembahasan skripsi ini penulis menggunakan metode pengumpulan data sebagai berikut :</w:t>
      </w:r>
    </w:p>
    <w:p w:rsidR="00B87DA9" w:rsidRPr="00B87DA9" w:rsidRDefault="00B87DA9" w:rsidP="00B87DA9">
      <w:pPr>
        <w:numPr>
          <w:ilvl w:val="0"/>
          <w:numId w:val="5"/>
        </w:numPr>
        <w:spacing w:after="0" w:line="480" w:lineRule="auto"/>
        <w:jc w:val="both"/>
        <w:rPr>
          <w:rFonts w:ascii="Times New Roman" w:hAnsi="Times New Roman" w:cs="Times New Roman"/>
          <w:sz w:val="24"/>
          <w:szCs w:val="24"/>
        </w:rPr>
      </w:pPr>
      <w:r w:rsidRPr="00B87DA9">
        <w:rPr>
          <w:rFonts w:ascii="Times New Roman" w:hAnsi="Times New Roman" w:cs="Times New Roman"/>
          <w:sz w:val="24"/>
          <w:szCs w:val="24"/>
        </w:rPr>
        <w:t>Metode kuesioner, yaitu daftar pertanyaan yang akan ditanyakan kepada responden atau objek penelitian dari baris dan kolom untuk diisi dengan jawaban yang ditanyakan.</w:t>
      </w:r>
    </w:p>
    <w:p w:rsidR="00B87DA9" w:rsidRPr="00B87DA9" w:rsidRDefault="00B87DA9" w:rsidP="00B87DA9">
      <w:pPr>
        <w:numPr>
          <w:ilvl w:val="0"/>
          <w:numId w:val="5"/>
        </w:numPr>
        <w:spacing w:after="0" w:line="480" w:lineRule="auto"/>
        <w:jc w:val="both"/>
        <w:rPr>
          <w:rFonts w:ascii="Times New Roman" w:hAnsi="Times New Roman" w:cs="Times New Roman"/>
          <w:sz w:val="24"/>
          <w:szCs w:val="24"/>
        </w:rPr>
      </w:pPr>
      <w:r w:rsidRPr="00B87DA9">
        <w:rPr>
          <w:rFonts w:ascii="Times New Roman" w:hAnsi="Times New Roman" w:cs="Times New Roman"/>
          <w:i/>
          <w:sz w:val="24"/>
          <w:szCs w:val="24"/>
        </w:rPr>
        <w:t>Observasi</w:t>
      </w:r>
      <w:r w:rsidRPr="00B87DA9">
        <w:rPr>
          <w:rFonts w:ascii="Times New Roman" w:hAnsi="Times New Roman" w:cs="Times New Roman"/>
          <w:sz w:val="24"/>
          <w:szCs w:val="24"/>
        </w:rPr>
        <w:t xml:space="preserve"> (pengamatan), yaitu dengan jalan melihat, mendengar, dan mencatat semua data dan informasi yang berhubungan dengan penelitian.</w:t>
      </w:r>
    </w:p>
    <w:p w:rsidR="00B87DA9" w:rsidRPr="00B87DA9" w:rsidRDefault="00B87DA9" w:rsidP="00B87DA9">
      <w:pPr>
        <w:numPr>
          <w:ilvl w:val="0"/>
          <w:numId w:val="5"/>
        </w:numPr>
        <w:spacing w:after="0" w:line="480" w:lineRule="auto"/>
        <w:jc w:val="both"/>
        <w:rPr>
          <w:rFonts w:ascii="Times New Roman" w:hAnsi="Times New Roman" w:cs="Times New Roman"/>
          <w:sz w:val="24"/>
          <w:szCs w:val="24"/>
        </w:rPr>
      </w:pPr>
      <w:r w:rsidRPr="00B87DA9">
        <w:rPr>
          <w:rFonts w:ascii="Times New Roman" w:hAnsi="Times New Roman" w:cs="Times New Roman"/>
          <w:sz w:val="24"/>
          <w:szCs w:val="24"/>
        </w:rPr>
        <w:t>Wawancara, yaitu metode pendekatan kontak langsung baik terhadap responden atau pihak perusahaan sesuai keperluan penelitian.</w:t>
      </w:r>
    </w:p>
    <w:p w:rsidR="00B87DA9" w:rsidRDefault="00B87DA9" w:rsidP="00B87DA9">
      <w:pPr>
        <w:numPr>
          <w:ilvl w:val="0"/>
          <w:numId w:val="5"/>
        </w:numPr>
        <w:spacing w:after="0" w:line="480" w:lineRule="auto"/>
        <w:jc w:val="both"/>
        <w:rPr>
          <w:rFonts w:ascii="Times New Roman" w:hAnsi="Times New Roman" w:cs="Times New Roman"/>
          <w:sz w:val="24"/>
          <w:szCs w:val="24"/>
        </w:rPr>
      </w:pPr>
      <w:r w:rsidRPr="00B87DA9">
        <w:rPr>
          <w:rFonts w:ascii="Times New Roman" w:hAnsi="Times New Roman" w:cs="Times New Roman"/>
          <w:sz w:val="24"/>
          <w:szCs w:val="24"/>
        </w:rPr>
        <w:t>Studi Kepustakaan (</w:t>
      </w:r>
      <w:r w:rsidRPr="00B87DA9">
        <w:rPr>
          <w:rFonts w:ascii="Times New Roman" w:hAnsi="Times New Roman" w:cs="Times New Roman"/>
          <w:i/>
          <w:sz w:val="24"/>
          <w:szCs w:val="24"/>
        </w:rPr>
        <w:t>library reseach</w:t>
      </w:r>
      <w:r w:rsidRPr="00B87DA9">
        <w:rPr>
          <w:rFonts w:ascii="Times New Roman" w:hAnsi="Times New Roman" w:cs="Times New Roman"/>
          <w:sz w:val="24"/>
          <w:szCs w:val="24"/>
        </w:rPr>
        <w:t>), yaitu metode pengumpulan data dengan jalan mempelajari studi kepustakaan dan dokumentasi perusahaan yang berhubungan dengan penelitian.</w:t>
      </w:r>
    </w:p>
    <w:p w:rsidR="00957071" w:rsidRDefault="00957071" w:rsidP="00957071">
      <w:pPr>
        <w:spacing w:after="0" w:line="480" w:lineRule="auto"/>
        <w:jc w:val="both"/>
        <w:rPr>
          <w:rFonts w:ascii="Times New Roman" w:hAnsi="Times New Roman" w:cs="Times New Roman"/>
          <w:sz w:val="24"/>
          <w:szCs w:val="24"/>
        </w:rPr>
      </w:pPr>
    </w:p>
    <w:p w:rsidR="00963DBC" w:rsidRDefault="00963DB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57071" w:rsidRPr="00957071" w:rsidRDefault="00957071" w:rsidP="0095707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3.3.1    </w:t>
      </w:r>
      <w:r w:rsidRPr="00957071">
        <w:rPr>
          <w:rFonts w:ascii="Times New Roman" w:hAnsi="Times New Roman" w:cs="Times New Roman"/>
          <w:b/>
          <w:color w:val="000000"/>
          <w:sz w:val="24"/>
          <w:szCs w:val="24"/>
        </w:rPr>
        <w:t>Data Primer (</w:t>
      </w:r>
      <w:r w:rsidRPr="00957071">
        <w:rPr>
          <w:rFonts w:ascii="Times New Roman" w:hAnsi="Times New Roman" w:cs="Times New Roman"/>
          <w:b/>
          <w:i/>
          <w:color w:val="000000"/>
          <w:sz w:val="24"/>
          <w:szCs w:val="24"/>
        </w:rPr>
        <w:t>Primary Data</w:t>
      </w:r>
      <w:r w:rsidRPr="00957071">
        <w:rPr>
          <w:rFonts w:ascii="Times New Roman" w:hAnsi="Times New Roman" w:cs="Times New Roman"/>
          <w:b/>
          <w:color w:val="000000"/>
          <w:sz w:val="24"/>
          <w:szCs w:val="24"/>
        </w:rPr>
        <w:t xml:space="preserve">) </w:t>
      </w:r>
    </w:p>
    <w:p w:rsidR="00957071" w:rsidRPr="00957071" w:rsidRDefault="00957071" w:rsidP="00957071">
      <w:pPr>
        <w:autoSpaceDE w:val="0"/>
        <w:autoSpaceDN w:val="0"/>
        <w:adjustRightInd w:val="0"/>
        <w:spacing w:after="0" w:line="480" w:lineRule="auto"/>
        <w:ind w:firstLine="720"/>
        <w:jc w:val="both"/>
        <w:rPr>
          <w:rFonts w:ascii="Times New Roman" w:hAnsi="Times New Roman" w:cs="Times New Roman"/>
          <w:sz w:val="24"/>
          <w:szCs w:val="24"/>
        </w:rPr>
      </w:pPr>
      <w:r w:rsidRPr="00957071">
        <w:rPr>
          <w:rFonts w:ascii="Times New Roman" w:hAnsi="Times New Roman" w:cs="Times New Roman"/>
          <w:color w:val="000000"/>
          <w:sz w:val="24"/>
          <w:szCs w:val="24"/>
        </w:rPr>
        <w:t>Data primer merupakan sumber data yang langsung memberikan data kepada pengumpul data (Sugiyono, 200</w:t>
      </w:r>
      <w:r w:rsidR="002E11B3">
        <w:rPr>
          <w:rFonts w:ascii="Times New Roman" w:hAnsi="Times New Roman" w:cs="Times New Roman"/>
          <w:color w:val="000000"/>
          <w:sz w:val="24"/>
          <w:szCs w:val="24"/>
        </w:rPr>
        <w:t>7</w:t>
      </w:r>
      <w:r w:rsidRPr="00957071">
        <w:rPr>
          <w:rFonts w:ascii="Times New Roman" w:hAnsi="Times New Roman" w:cs="Times New Roman"/>
          <w:color w:val="000000"/>
          <w:sz w:val="24"/>
          <w:szCs w:val="24"/>
        </w:rPr>
        <w:t xml:space="preserve">:129). Data primer diperoleh dari penyebaran kuesioner kepada responden yaitu karyawan </w:t>
      </w:r>
      <w:r w:rsidR="003503B7" w:rsidRPr="00BD750A">
        <w:rPr>
          <w:rFonts w:ascii="Times New Roman" w:hAnsi="Times New Roman" w:cs="Times New Roman"/>
          <w:sz w:val="24"/>
          <w:szCs w:val="24"/>
        </w:rPr>
        <w:t>K</w:t>
      </w:r>
      <w:r w:rsidR="003503B7">
        <w:rPr>
          <w:rFonts w:ascii="Times New Roman" w:hAnsi="Times New Roman" w:cs="Times New Roman"/>
          <w:sz w:val="24"/>
          <w:szCs w:val="24"/>
        </w:rPr>
        <w:t xml:space="preserve">antor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 xml:space="preserve">elayanan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Timur.</w:t>
      </w:r>
    </w:p>
    <w:p w:rsidR="00957071" w:rsidRPr="00957071" w:rsidRDefault="00957071" w:rsidP="0095707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3.3.2    </w:t>
      </w:r>
      <w:r w:rsidRPr="00957071">
        <w:rPr>
          <w:rFonts w:ascii="Times New Roman" w:hAnsi="Times New Roman" w:cs="Times New Roman"/>
          <w:b/>
          <w:color w:val="000000"/>
          <w:sz w:val="24"/>
          <w:szCs w:val="24"/>
        </w:rPr>
        <w:t>Data Sekunder (</w:t>
      </w:r>
      <w:r w:rsidRPr="00957071">
        <w:rPr>
          <w:rFonts w:ascii="Times New Roman" w:hAnsi="Times New Roman" w:cs="Times New Roman"/>
          <w:b/>
          <w:i/>
          <w:color w:val="000000"/>
          <w:sz w:val="24"/>
          <w:szCs w:val="24"/>
        </w:rPr>
        <w:t>Secondary Data</w:t>
      </w:r>
      <w:r w:rsidRPr="00957071">
        <w:rPr>
          <w:rFonts w:ascii="Times New Roman" w:hAnsi="Times New Roman" w:cs="Times New Roman"/>
          <w:b/>
          <w:color w:val="000000"/>
          <w:sz w:val="24"/>
          <w:szCs w:val="24"/>
        </w:rPr>
        <w:t xml:space="preserve">) </w:t>
      </w:r>
    </w:p>
    <w:p w:rsidR="00957071" w:rsidRPr="003503B7" w:rsidRDefault="00957071" w:rsidP="003503B7">
      <w:pPr>
        <w:autoSpaceDE w:val="0"/>
        <w:autoSpaceDN w:val="0"/>
        <w:adjustRightInd w:val="0"/>
        <w:spacing w:after="0" w:line="480" w:lineRule="auto"/>
        <w:ind w:firstLine="720"/>
        <w:jc w:val="both"/>
        <w:rPr>
          <w:rFonts w:ascii="Times New Roman" w:hAnsi="Times New Roman" w:cs="Times New Roman"/>
          <w:sz w:val="24"/>
          <w:szCs w:val="24"/>
        </w:rPr>
      </w:pPr>
      <w:r w:rsidRPr="00957071">
        <w:rPr>
          <w:rFonts w:ascii="Times New Roman" w:hAnsi="Times New Roman" w:cs="Times New Roman"/>
          <w:color w:val="000000"/>
          <w:sz w:val="24"/>
          <w:szCs w:val="24"/>
        </w:rPr>
        <w:t>Data sekunder merupakan sumber data yang tidak langsung memberikan data kepada pengumpul data, misalnya lewat orang lain atau dokumen (Sugiyono, 200</w:t>
      </w:r>
      <w:r w:rsidR="002E11B3">
        <w:rPr>
          <w:rFonts w:ascii="Times New Roman" w:hAnsi="Times New Roman" w:cs="Times New Roman"/>
          <w:color w:val="000000"/>
          <w:sz w:val="24"/>
          <w:szCs w:val="24"/>
        </w:rPr>
        <w:t>7</w:t>
      </w:r>
      <w:r w:rsidRPr="00957071">
        <w:rPr>
          <w:rFonts w:ascii="Times New Roman" w:hAnsi="Times New Roman" w:cs="Times New Roman"/>
          <w:color w:val="000000"/>
          <w:sz w:val="24"/>
          <w:szCs w:val="24"/>
        </w:rPr>
        <w:t xml:space="preserve">:129). Data sekunder yang diambil dalam penelitian ini merupaka laporan historis tentang </w:t>
      </w:r>
      <w:r w:rsidR="003503B7" w:rsidRPr="00BD750A">
        <w:rPr>
          <w:rFonts w:ascii="Times New Roman" w:hAnsi="Times New Roman" w:cs="Times New Roman"/>
          <w:sz w:val="24"/>
          <w:szCs w:val="24"/>
        </w:rPr>
        <w:t>K</w:t>
      </w:r>
      <w:r w:rsidR="003503B7">
        <w:rPr>
          <w:rFonts w:ascii="Times New Roman" w:hAnsi="Times New Roman" w:cs="Times New Roman"/>
          <w:sz w:val="24"/>
          <w:szCs w:val="24"/>
        </w:rPr>
        <w:t xml:space="preserve">antor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 xml:space="preserve">elayanan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ajak</w:t>
      </w:r>
      <w:r>
        <w:rPr>
          <w:rFonts w:ascii="Times New Roman" w:hAnsi="Times New Roman" w:cs="Times New Roman"/>
          <w:color w:val="000000"/>
          <w:sz w:val="24"/>
          <w:szCs w:val="24"/>
        </w:rPr>
        <w:t xml:space="preserve"> Pratama Ilir Timur</w:t>
      </w:r>
      <w:r w:rsidRPr="00957071">
        <w:rPr>
          <w:rFonts w:ascii="Times New Roman" w:hAnsi="Times New Roman" w:cs="Times New Roman"/>
          <w:color w:val="000000"/>
          <w:sz w:val="24"/>
          <w:szCs w:val="24"/>
        </w:rPr>
        <w:t xml:space="preserve"> berupa keterangan tentang sejarah perusahaan, struktur organisasi, dan pelaksanaan manajemen.</w:t>
      </w:r>
    </w:p>
    <w:p w:rsidR="00957071" w:rsidRPr="00957071" w:rsidRDefault="00957071" w:rsidP="00957071">
      <w:pPr>
        <w:autoSpaceDE w:val="0"/>
        <w:autoSpaceDN w:val="0"/>
        <w:adjustRightInd w:val="0"/>
        <w:spacing w:after="0" w:line="480" w:lineRule="auto"/>
        <w:jc w:val="both"/>
        <w:rPr>
          <w:rFonts w:ascii="Times New Roman" w:hAnsi="Times New Roman" w:cs="Times New Roman"/>
          <w:sz w:val="24"/>
          <w:szCs w:val="24"/>
        </w:rPr>
      </w:pPr>
    </w:p>
    <w:p w:rsidR="00B87DA9" w:rsidRPr="00B87DA9" w:rsidRDefault="00817837" w:rsidP="00B87DA9">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3.4    </w:t>
      </w:r>
      <w:r w:rsidR="00957071">
        <w:rPr>
          <w:rFonts w:ascii="Times New Roman" w:hAnsi="Times New Roman" w:cs="Times New Roman"/>
          <w:b/>
          <w:sz w:val="24"/>
          <w:szCs w:val="24"/>
        </w:rPr>
        <w:t>Tehnik  Pengambilan Populasi dan Sampel</w:t>
      </w:r>
    </w:p>
    <w:p w:rsidR="00B87DA9" w:rsidRDefault="00817837" w:rsidP="00B87D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adalah wilayah generasi yang terdiri atas objek atau subjek yang mempunyai kualitas dan karakteristik yang diterapkan oleh peneliti untuk dipelajari dan kemudian ditarik kesimpulannya (Sugiyono, 2007:55). Populasi dalam penelitian ini adalah seluruh </w:t>
      </w:r>
      <w:r w:rsidR="00194F72">
        <w:rPr>
          <w:rFonts w:ascii="Times New Roman" w:hAnsi="Times New Roman" w:cs="Times New Roman"/>
          <w:sz w:val="24"/>
          <w:szCs w:val="24"/>
        </w:rPr>
        <w:t>pegawai</w:t>
      </w:r>
      <w:r>
        <w:rPr>
          <w:rFonts w:ascii="Times New Roman" w:hAnsi="Times New Roman" w:cs="Times New Roman"/>
          <w:sz w:val="24"/>
          <w:szCs w:val="24"/>
        </w:rPr>
        <w:t xml:space="preserve"> </w:t>
      </w:r>
      <w:r w:rsidR="003503B7" w:rsidRPr="00BD750A">
        <w:rPr>
          <w:rFonts w:ascii="Times New Roman" w:hAnsi="Times New Roman" w:cs="Times New Roman"/>
          <w:sz w:val="24"/>
          <w:szCs w:val="24"/>
        </w:rPr>
        <w:t>K</w:t>
      </w:r>
      <w:r w:rsidR="003503B7">
        <w:rPr>
          <w:rFonts w:ascii="Times New Roman" w:hAnsi="Times New Roman" w:cs="Times New Roman"/>
          <w:sz w:val="24"/>
          <w:szCs w:val="24"/>
        </w:rPr>
        <w:t xml:space="preserve">antor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 xml:space="preserve">elayanan </w:t>
      </w:r>
      <w:r w:rsidR="003503B7" w:rsidRPr="00BD750A">
        <w:rPr>
          <w:rFonts w:ascii="Times New Roman" w:hAnsi="Times New Roman" w:cs="Times New Roman"/>
          <w:sz w:val="24"/>
          <w:szCs w:val="24"/>
        </w:rPr>
        <w:t>P</w:t>
      </w:r>
      <w:r w:rsidR="003503B7">
        <w:rPr>
          <w:rFonts w:ascii="Times New Roman" w:hAnsi="Times New Roman" w:cs="Times New Roman"/>
          <w:sz w:val="24"/>
          <w:szCs w:val="24"/>
        </w:rPr>
        <w:t>ajak</w:t>
      </w:r>
      <w:r w:rsidR="00194F72">
        <w:rPr>
          <w:rFonts w:ascii="Times New Roman" w:hAnsi="Times New Roman" w:cs="Times New Roman"/>
          <w:sz w:val="24"/>
          <w:szCs w:val="24"/>
        </w:rPr>
        <w:t xml:space="preserve"> Pratama Palembang Ilir Timur sejumlah 8</w:t>
      </w:r>
      <w:r w:rsidR="00C67EE0">
        <w:rPr>
          <w:rFonts w:ascii="Times New Roman" w:hAnsi="Times New Roman" w:cs="Times New Roman"/>
          <w:sz w:val="24"/>
          <w:szCs w:val="24"/>
        </w:rPr>
        <w:t>2</w:t>
      </w:r>
      <w:r w:rsidR="00194F72">
        <w:rPr>
          <w:rFonts w:ascii="Times New Roman" w:hAnsi="Times New Roman" w:cs="Times New Roman"/>
          <w:sz w:val="24"/>
          <w:szCs w:val="24"/>
        </w:rPr>
        <w:t xml:space="preserve"> orang.</w:t>
      </w:r>
    </w:p>
    <w:p w:rsidR="00194F72" w:rsidRPr="00194F72" w:rsidRDefault="00F147AE" w:rsidP="00194F7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adalah </w:t>
      </w:r>
      <w:r w:rsidR="00194F72" w:rsidRPr="00194F72">
        <w:rPr>
          <w:rFonts w:ascii="Times New Roman" w:hAnsi="Times New Roman" w:cs="Times New Roman"/>
          <w:sz w:val="24"/>
          <w:szCs w:val="24"/>
        </w:rPr>
        <w:t xml:space="preserve">bagian </w:t>
      </w:r>
      <w:r w:rsidR="00B21973">
        <w:rPr>
          <w:rFonts w:ascii="Times New Roman" w:hAnsi="Times New Roman" w:cs="Times New Roman"/>
          <w:sz w:val="24"/>
          <w:szCs w:val="24"/>
        </w:rPr>
        <w:t xml:space="preserve">dari jumlah dan karakteristik yang dimiliki oleh populasi tersebut. Sampel yang digunakan </w:t>
      </w:r>
      <w:r w:rsidR="00B21973" w:rsidRPr="00EF205A">
        <w:rPr>
          <w:rFonts w:ascii="Times New Roman" w:hAnsi="Times New Roman" w:cs="Times New Roman"/>
          <w:i/>
          <w:sz w:val="24"/>
          <w:szCs w:val="24"/>
        </w:rPr>
        <w:t>sampling</w:t>
      </w:r>
      <w:r w:rsidR="00B21973">
        <w:rPr>
          <w:rFonts w:ascii="Times New Roman" w:hAnsi="Times New Roman" w:cs="Times New Roman"/>
          <w:sz w:val="24"/>
          <w:szCs w:val="24"/>
        </w:rPr>
        <w:t xml:space="preserve"> jenuh adalah teknik menentukan sampel bila semua anggota populasi</w:t>
      </w:r>
      <w:r w:rsidR="00EF205A">
        <w:rPr>
          <w:rFonts w:ascii="Times New Roman" w:hAnsi="Times New Roman" w:cs="Times New Roman"/>
          <w:sz w:val="24"/>
          <w:szCs w:val="24"/>
        </w:rPr>
        <w:t xml:space="preserve"> digunakan sebagai sampel</w:t>
      </w:r>
      <w:r w:rsidR="00B21973">
        <w:rPr>
          <w:rFonts w:ascii="Times New Roman" w:hAnsi="Times New Roman" w:cs="Times New Roman"/>
          <w:sz w:val="24"/>
          <w:szCs w:val="24"/>
        </w:rPr>
        <w:t>. Hal ini sering dilakukan bila jumlah populasi relatif kecil menurut Sugiyono (200</w:t>
      </w:r>
      <w:r w:rsidR="002E11B3">
        <w:rPr>
          <w:rFonts w:ascii="Times New Roman" w:hAnsi="Times New Roman" w:cs="Times New Roman"/>
          <w:sz w:val="24"/>
          <w:szCs w:val="24"/>
        </w:rPr>
        <w:t>7</w:t>
      </w:r>
      <w:r w:rsidR="00C67EE0">
        <w:rPr>
          <w:rFonts w:ascii="Times New Roman" w:hAnsi="Times New Roman" w:cs="Times New Roman"/>
          <w:sz w:val="24"/>
          <w:szCs w:val="24"/>
        </w:rPr>
        <w:t>:</w:t>
      </w:r>
      <w:r w:rsidR="00B21973">
        <w:rPr>
          <w:rFonts w:ascii="Times New Roman" w:hAnsi="Times New Roman" w:cs="Times New Roman"/>
          <w:sz w:val="24"/>
          <w:szCs w:val="24"/>
        </w:rPr>
        <w:t>61).</w:t>
      </w:r>
      <w:r w:rsidR="00194F72" w:rsidRPr="00194F72">
        <w:rPr>
          <w:rFonts w:ascii="Times New Roman" w:hAnsi="Times New Roman" w:cs="Times New Roman"/>
          <w:color w:val="000000"/>
          <w:sz w:val="24"/>
          <w:szCs w:val="24"/>
        </w:rPr>
        <w:t xml:space="preserve"> </w:t>
      </w:r>
    </w:p>
    <w:p w:rsidR="00F147AE" w:rsidRDefault="00194F72" w:rsidP="00774B53">
      <w:pPr>
        <w:autoSpaceDE w:val="0"/>
        <w:autoSpaceDN w:val="0"/>
        <w:adjustRightInd w:val="0"/>
        <w:spacing w:after="0" w:line="480" w:lineRule="auto"/>
        <w:ind w:firstLine="720"/>
        <w:jc w:val="both"/>
        <w:rPr>
          <w:rFonts w:ascii="Times New Roman" w:hAnsi="Times New Roman" w:cs="Times New Roman"/>
          <w:sz w:val="24"/>
          <w:szCs w:val="24"/>
        </w:rPr>
      </w:pPr>
      <w:r w:rsidRPr="00194F72">
        <w:rPr>
          <w:rFonts w:ascii="Times New Roman" w:hAnsi="Times New Roman" w:cs="Times New Roman"/>
          <w:color w:val="000000"/>
          <w:sz w:val="24"/>
          <w:szCs w:val="24"/>
        </w:rPr>
        <w:t>Menurut Arikunto (2006:130), apabila subjeknya kurang dari seratus, maka lebih baik diambil semua sehingga penelitiannya merupakan penelitian populasi.</w:t>
      </w:r>
    </w:p>
    <w:p w:rsidR="00774B53" w:rsidRPr="00774B53" w:rsidRDefault="00774B53" w:rsidP="00774B53">
      <w:pPr>
        <w:autoSpaceDE w:val="0"/>
        <w:autoSpaceDN w:val="0"/>
        <w:adjustRightInd w:val="0"/>
        <w:spacing w:after="0" w:line="480" w:lineRule="auto"/>
        <w:ind w:firstLine="720"/>
        <w:jc w:val="both"/>
        <w:rPr>
          <w:rFonts w:ascii="Times New Roman" w:hAnsi="Times New Roman" w:cs="Times New Roman"/>
          <w:sz w:val="24"/>
          <w:szCs w:val="24"/>
        </w:rPr>
      </w:pPr>
    </w:p>
    <w:p w:rsidR="00B87DA9" w:rsidRPr="00B87DA9" w:rsidRDefault="00B87DA9" w:rsidP="00B87DA9">
      <w:pPr>
        <w:spacing w:line="480" w:lineRule="auto"/>
        <w:jc w:val="both"/>
        <w:rPr>
          <w:rFonts w:ascii="Times New Roman" w:hAnsi="Times New Roman" w:cs="Times New Roman"/>
          <w:b/>
          <w:sz w:val="24"/>
          <w:szCs w:val="24"/>
        </w:rPr>
      </w:pPr>
      <w:r w:rsidRPr="00B87DA9">
        <w:rPr>
          <w:rFonts w:ascii="Times New Roman" w:hAnsi="Times New Roman" w:cs="Times New Roman"/>
          <w:b/>
          <w:sz w:val="24"/>
          <w:szCs w:val="24"/>
        </w:rPr>
        <w:t>3.5  Metode Analisis Data</w:t>
      </w:r>
    </w:p>
    <w:p w:rsidR="00B87DA9" w:rsidRPr="00B87DA9" w:rsidRDefault="00B87DA9" w:rsidP="00B87DA9">
      <w:pPr>
        <w:spacing w:line="480" w:lineRule="auto"/>
        <w:ind w:firstLine="720"/>
        <w:jc w:val="both"/>
        <w:rPr>
          <w:rFonts w:ascii="Times New Roman" w:hAnsi="Times New Roman" w:cs="Times New Roman"/>
          <w:sz w:val="24"/>
          <w:szCs w:val="24"/>
        </w:rPr>
      </w:pPr>
      <w:r w:rsidRPr="00B87DA9">
        <w:rPr>
          <w:rFonts w:ascii="Times New Roman" w:hAnsi="Times New Roman" w:cs="Times New Roman"/>
          <w:sz w:val="24"/>
          <w:szCs w:val="24"/>
        </w:rPr>
        <w:t>Analisis data merupakan langkah yang sangat penting dalam penelitian, terutama apabila penelitian tersebut bermaksud untuk mengambil kesimpulan dari masalah yang diteliti. Untuk menganalisis data diperlukan untuk mengubah atau menganalisis data hasil penelitian sehinnga keputusan yang dihasilkan mudah dipahami (Sugiyono, 2007:21).</w:t>
      </w:r>
    </w:p>
    <w:p w:rsidR="00B87DA9" w:rsidRPr="00B87DA9" w:rsidRDefault="00B87DA9" w:rsidP="00F147AE">
      <w:pPr>
        <w:spacing w:line="480" w:lineRule="auto"/>
        <w:ind w:firstLine="720"/>
        <w:jc w:val="both"/>
        <w:rPr>
          <w:rFonts w:ascii="Times New Roman" w:hAnsi="Times New Roman" w:cs="Times New Roman"/>
          <w:sz w:val="24"/>
          <w:szCs w:val="24"/>
        </w:rPr>
      </w:pPr>
      <w:r w:rsidRPr="00B87DA9">
        <w:rPr>
          <w:rFonts w:ascii="Times New Roman" w:hAnsi="Times New Roman" w:cs="Times New Roman"/>
          <w:sz w:val="24"/>
          <w:szCs w:val="24"/>
        </w:rPr>
        <w:t>Metode analisis data yang digunakan dalam penelitian ini adalah :</w:t>
      </w:r>
    </w:p>
    <w:p w:rsidR="00B87DA9" w:rsidRPr="00B87DA9" w:rsidRDefault="00B87DA9" w:rsidP="00B87DA9">
      <w:pPr>
        <w:pStyle w:val="ListParagraph"/>
        <w:numPr>
          <w:ilvl w:val="0"/>
          <w:numId w:val="7"/>
        </w:numPr>
        <w:spacing w:after="200" w:line="480" w:lineRule="auto"/>
        <w:ind w:left="284" w:hanging="284"/>
        <w:jc w:val="both"/>
        <w:rPr>
          <w:b/>
        </w:rPr>
      </w:pPr>
      <w:proofErr w:type="spellStart"/>
      <w:r w:rsidRPr="00B87DA9">
        <w:rPr>
          <w:b/>
        </w:rPr>
        <w:t>Analisis</w:t>
      </w:r>
      <w:proofErr w:type="spellEnd"/>
      <w:r w:rsidRPr="00B87DA9">
        <w:rPr>
          <w:b/>
        </w:rPr>
        <w:t xml:space="preserve"> </w:t>
      </w:r>
      <w:proofErr w:type="spellStart"/>
      <w:r w:rsidRPr="00B87DA9">
        <w:rPr>
          <w:b/>
        </w:rPr>
        <w:t>Deskriptif</w:t>
      </w:r>
      <w:proofErr w:type="spellEnd"/>
      <w:r w:rsidRPr="00B87DA9">
        <w:rPr>
          <w:b/>
        </w:rPr>
        <w:t xml:space="preserve"> </w:t>
      </w:r>
      <w:proofErr w:type="spellStart"/>
      <w:r w:rsidRPr="00B87DA9">
        <w:rPr>
          <w:b/>
        </w:rPr>
        <w:t>Kualitatif</w:t>
      </w:r>
      <w:proofErr w:type="spellEnd"/>
    </w:p>
    <w:p w:rsidR="00B87DA9" w:rsidRPr="00B87DA9" w:rsidRDefault="00B87DA9" w:rsidP="00B87DA9">
      <w:pPr>
        <w:spacing w:line="480" w:lineRule="auto"/>
        <w:ind w:firstLine="284"/>
        <w:jc w:val="both"/>
        <w:rPr>
          <w:rFonts w:ascii="Times New Roman" w:hAnsi="Times New Roman" w:cs="Times New Roman"/>
          <w:sz w:val="24"/>
          <w:szCs w:val="24"/>
        </w:rPr>
      </w:pPr>
      <w:r w:rsidRPr="00B87DA9">
        <w:rPr>
          <w:rFonts w:ascii="Times New Roman" w:hAnsi="Times New Roman" w:cs="Times New Roman"/>
          <w:sz w:val="24"/>
          <w:szCs w:val="24"/>
        </w:rPr>
        <w:t>Menurut Sugiyono (2007:13) mengungkapkan adalah serangkaian observasi yang tidak dapat dinyatakan dalam angka – angka dan rumus melainkan dengan kata</w:t>
      </w:r>
      <w:r w:rsidR="0015629E">
        <w:rPr>
          <w:rFonts w:ascii="Times New Roman" w:hAnsi="Times New Roman" w:cs="Times New Roman"/>
          <w:sz w:val="24"/>
          <w:szCs w:val="24"/>
        </w:rPr>
        <w:t xml:space="preserve"> – kata dan kalimat menurut dat</w:t>
      </w:r>
      <w:r w:rsidRPr="00B87DA9">
        <w:rPr>
          <w:rFonts w:ascii="Times New Roman" w:hAnsi="Times New Roman" w:cs="Times New Roman"/>
          <w:sz w:val="24"/>
          <w:szCs w:val="24"/>
        </w:rPr>
        <w:t>a pengambilan kesimpulan.</w:t>
      </w:r>
    </w:p>
    <w:p w:rsidR="00B87DA9" w:rsidRPr="00B87DA9" w:rsidRDefault="00B87DA9" w:rsidP="00B87DA9">
      <w:pPr>
        <w:spacing w:line="480" w:lineRule="auto"/>
        <w:jc w:val="both"/>
        <w:rPr>
          <w:rFonts w:ascii="Times New Roman" w:hAnsi="Times New Roman" w:cs="Times New Roman"/>
          <w:b/>
          <w:sz w:val="24"/>
          <w:szCs w:val="24"/>
        </w:rPr>
      </w:pPr>
      <w:r w:rsidRPr="00B87DA9">
        <w:rPr>
          <w:rFonts w:ascii="Times New Roman" w:hAnsi="Times New Roman" w:cs="Times New Roman"/>
          <w:b/>
          <w:sz w:val="24"/>
          <w:szCs w:val="24"/>
        </w:rPr>
        <w:t>2</w:t>
      </w:r>
      <w:r w:rsidRPr="00B87DA9">
        <w:rPr>
          <w:rFonts w:ascii="Times New Roman" w:hAnsi="Times New Roman" w:cs="Times New Roman"/>
          <w:sz w:val="24"/>
          <w:szCs w:val="24"/>
        </w:rPr>
        <w:t xml:space="preserve">. </w:t>
      </w:r>
      <w:r w:rsidRPr="00B87DA9">
        <w:rPr>
          <w:rFonts w:ascii="Times New Roman" w:hAnsi="Times New Roman" w:cs="Times New Roman"/>
          <w:b/>
          <w:sz w:val="24"/>
          <w:szCs w:val="24"/>
        </w:rPr>
        <w:t>Analisis Deskriptif Kuantitatif</w:t>
      </w:r>
    </w:p>
    <w:p w:rsidR="00B87DA9" w:rsidRPr="00B87DA9" w:rsidRDefault="00B87DA9" w:rsidP="00B87DA9">
      <w:pPr>
        <w:spacing w:line="480" w:lineRule="auto"/>
        <w:jc w:val="both"/>
        <w:rPr>
          <w:rFonts w:ascii="Times New Roman" w:hAnsi="Times New Roman" w:cs="Times New Roman"/>
          <w:sz w:val="24"/>
          <w:szCs w:val="24"/>
        </w:rPr>
      </w:pPr>
      <w:r w:rsidRPr="00B87DA9">
        <w:rPr>
          <w:rFonts w:ascii="Times New Roman" w:hAnsi="Times New Roman" w:cs="Times New Roman"/>
          <w:sz w:val="24"/>
          <w:szCs w:val="24"/>
        </w:rPr>
        <w:tab/>
        <w:t xml:space="preserve">Menurut Sugiyno (2007:14) </w:t>
      </w:r>
      <w:r w:rsidRPr="00B87DA9">
        <w:rPr>
          <w:rStyle w:val="apple-style-span"/>
          <w:rFonts w:ascii="Times New Roman" w:hAnsi="Times New Roman" w:cs="Times New Roman"/>
          <w:sz w:val="24"/>
          <w:szCs w:val="24"/>
        </w:rPr>
        <w:t>Analisis kualitatif adalah aktivitas intensive yang memerlukan pengertian yang mendalam, kecerdikan, kreativitas, kepekaan konseptual, dan pekerjaan berat. Analisa kualitatif tidak berproses dalam suatu pertunjukan linier dan lebih sulit dan kompleks dibanding analisis kuantitatif sebab tidak diformulasi dan distandardisasi.</w:t>
      </w:r>
    </w:p>
    <w:p w:rsidR="00B87DA9" w:rsidRDefault="00B87DA9" w:rsidP="00B87DA9">
      <w:pPr>
        <w:spacing w:line="480" w:lineRule="auto"/>
        <w:ind w:firstLine="720"/>
        <w:jc w:val="both"/>
        <w:rPr>
          <w:rFonts w:ascii="Times New Roman" w:hAnsi="Times New Roman" w:cs="Times New Roman"/>
          <w:sz w:val="24"/>
          <w:szCs w:val="24"/>
        </w:rPr>
      </w:pPr>
      <w:r w:rsidRPr="00B87DA9">
        <w:rPr>
          <w:rStyle w:val="apple-style-span"/>
          <w:rFonts w:ascii="Times New Roman" w:hAnsi="Times New Roman" w:cs="Times New Roman"/>
          <w:sz w:val="24"/>
          <w:szCs w:val="24"/>
        </w:rPr>
        <w:t>Dalam penelitian kualitatif, analisis data dilakukan sejak awal penelitian dan selama proses penelitian dilaksanakan. Data diperoleh, kemudian dikumpulkan untuk diolah secara sistematis. Dimulai dari wawancara, observasi, mengedit, mengklasifikasi, mereduksi, selanjutnya aktivitas penyajian data serta menyimpulkan data. Teknis analisis data dalam penelitian ini menggunakan model analisis interaktif. Pada penelitian kualitatif, verifikasi data dilakukan secara terus menerus sepanjang proses penelitian dilakukan. Sejak pertama memasuki lapangan dan selama proses pengumpulan data, peneliti berusaha untuk menganalisis dan mencari makna dari data yang dikumpulkan, yaitu mencari pola tema, hubungan persamaan, hipotetsis dan selanjutnya dituangkan dalam bentuk kesimpulan yang masih bersifat tentatif.</w:t>
      </w:r>
      <w:r w:rsidRPr="00B87DA9">
        <w:rPr>
          <w:rFonts w:ascii="Times New Roman" w:hAnsi="Times New Roman" w:cs="Times New Roman"/>
          <w:sz w:val="24"/>
          <w:szCs w:val="24"/>
        </w:rPr>
        <w:tab/>
      </w:r>
    </w:p>
    <w:p w:rsidR="00E03B26" w:rsidRPr="00B87DA9" w:rsidRDefault="00E03B26" w:rsidP="00B87DA9">
      <w:pPr>
        <w:spacing w:line="480" w:lineRule="auto"/>
        <w:ind w:firstLine="720"/>
        <w:jc w:val="both"/>
        <w:rPr>
          <w:rFonts w:ascii="Times New Roman" w:hAnsi="Times New Roman" w:cs="Times New Roman"/>
          <w:sz w:val="24"/>
          <w:szCs w:val="24"/>
        </w:rPr>
      </w:pPr>
    </w:p>
    <w:p w:rsidR="00B87DA9" w:rsidRPr="0015629E" w:rsidRDefault="003073B3" w:rsidP="0015629E">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15629E" w:rsidRPr="0015629E">
        <w:rPr>
          <w:rFonts w:ascii="Times New Roman" w:hAnsi="Times New Roman" w:cs="Times New Roman"/>
          <w:b/>
          <w:sz w:val="24"/>
          <w:szCs w:val="24"/>
        </w:rPr>
        <w:t xml:space="preserve">    </w:t>
      </w:r>
      <w:r w:rsidR="00B87DA9" w:rsidRPr="0015629E">
        <w:rPr>
          <w:rFonts w:ascii="Times New Roman" w:hAnsi="Times New Roman" w:cs="Times New Roman"/>
          <w:b/>
          <w:sz w:val="24"/>
          <w:szCs w:val="24"/>
        </w:rPr>
        <w:t>Teknis Analis</w:t>
      </w:r>
      <w:r w:rsidR="0015629E" w:rsidRPr="0015629E">
        <w:rPr>
          <w:rFonts w:ascii="Times New Roman" w:hAnsi="Times New Roman" w:cs="Times New Roman"/>
          <w:b/>
          <w:sz w:val="24"/>
          <w:szCs w:val="24"/>
        </w:rPr>
        <w:t xml:space="preserve"> Data</w:t>
      </w:r>
    </w:p>
    <w:p w:rsidR="00B87DA9" w:rsidRPr="0015629E" w:rsidRDefault="003073B3" w:rsidP="0015629E">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0015629E" w:rsidRPr="0015629E">
        <w:rPr>
          <w:rFonts w:ascii="Times New Roman" w:hAnsi="Times New Roman" w:cs="Times New Roman"/>
          <w:b/>
          <w:sz w:val="24"/>
          <w:szCs w:val="24"/>
        </w:rPr>
        <w:t xml:space="preserve">.1    </w:t>
      </w:r>
      <w:r w:rsidR="00B87DA9" w:rsidRPr="0015629E">
        <w:rPr>
          <w:rFonts w:ascii="Times New Roman" w:hAnsi="Times New Roman" w:cs="Times New Roman"/>
          <w:b/>
          <w:sz w:val="24"/>
          <w:szCs w:val="24"/>
        </w:rPr>
        <w:t>Analisis Regresi Linier Berganda</w:t>
      </w:r>
    </w:p>
    <w:p w:rsidR="00B87DA9" w:rsidRDefault="00C67EE0" w:rsidP="00B87D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Priyatno (2010</w:t>
      </w:r>
      <w:r w:rsidR="0015629E">
        <w:rPr>
          <w:rFonts w:ascii="Times New Roman" w:hAnsi="Times New Roman" w:cs="Times New Roman"/>
          <w:sz w:val="24"/>
          <w:szCs w:val="24"/>
        </w:rPr>
        <w:t xml:space="preserve">:61) Analisis regresi linier </w:t>
      </w:r>
      <w:r w:rsidR="003B2712">
        <w:rPr>
          <w:rFonts w:ascii="Times New Roman" w:hAnsi="Times New Roman" w:cs="Times New Roman"/>
          <w:sz w:val="24"/>
          <w:szCs w:val="24"/>
        </w:rPr>
        <w:t>berganda adalah hubungan secara linier antara dua atau lebih variabel independen dengan variabel dependen. Analisis ini untuk memprediksikan nilai dari variabel dependen apabila nilai variabel independen mengalami kenaikan atas penurunan dan mengetahui arah hubungan antara variabel independen dengan variabel dependen apakah masing-masing variabel independen berhubungan positif atau negatif.</w:t>
      </w:r>
    </w:p>
    <w:p w:rsidR="003B2712" w:rsidRDefault="00A559EB" w:rsidP="00B87DA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57.05pt;margin-top:26.25pt;width:212.05pt;height:24pt;z-index:251660288">
            <v:textbox style="mso-next-textbox:#_x0000_s1026">
              <w:txbxContent>
                <w:p w:rsidR="00586C34" w:rsidRPr="003B2712" w:rsidRDefault="00586C34" w:rsidP="00B87DA9">
                  <w:pPr>
                    <w:jc w:val="center"/>
                    <w:rPr>
                      <w:rFonts w:ascii="Times New Roman" w:hAnsi="Times New Roman" w:cs="Times New Roman"/>
                      <w:i/>
                      <w:sz w:val="24"/>
                      <w:szCs w:val="24"/>
                    </w:rPr>
                  </w:pPr>
                  <w:r w:rsidRPr="003B2712">
                    <w:rPr>
                      <w:rFonts w:ascii="Times New Roman" w:hAnsi="Times New Roman" w:cs="Times New Roman"/>
                      <w:i/>
                      <w:sz w:val="24"/>
                      <w:szCs w:val="24"/>
                    </w:rPr>
                    <w:t>Y = a + b</w:t>
                  </w:r>
                  <w:r w:rsidRPr="00D602B4">
                    <w:rPr>
                      <w:rFonts w:ascii="Times New Roman" w:hAnsi="Times New Roman" w:cs="Times New Roman"/>
                      <w:i/>
                      <w:sz w:val="18"/>
                      <w:szCs w:val="24"/>
                    </w:rPr>
                    <w:t>1</w:t>
                  </w:r>
                  <w:r w:rsidRPr="003B2712">
                    <w:rPr>
                      <w:rFonts w:ascii="Times New Roman" w:hAnsi="Times New Roman" w:cs="Times New Roman"/>
                      <w:i/>
                      <w:sz w:val="24"/>
                      <w:szCs w:val="24"/>
                    </w:rPr>
                    <w:t>X</w:t>
                  </w:r>
                  <w:r w:rsidRPr="00D602B4">
                    <w:rPr>
                      <w:rFonts w:ascii="Times New Roman" w:hAnsi="Times New Roman" w:cs="Times New Roman"/>
                      <w:i/>
                      <w:sz w:val="18"/>
                      <w:szCs w:val="24"/>
                    </w:rPr>
                    <w:t>1</w:t>
                  </w:r>
                  <w:r w:rsidRPr="003B2712">
                    <w:rPr>
                      <w:rFonts w:ascii="Times New Roman" w:hAnsi="Times New Roman" w:cs="Times New Roman"/>
                      <w:i/>
                      <w:sz w:val="24"/>
                      <w:szCs w:val="24"/>
                    </w:rPr>
                    <w:t xml:space="preserve"> + b</w:t>
                  </w:r>
                  <w:r w:rsidRPr="00D602B4">
                    <w:rPr>
                      <w:rFonts w:ascii="Times New Roman" w:hAnsi="Times New Roman" w:cs="Times New Roman"/>
                      <w:i/>
                      <w:sz w:val="18"/>
                      <w:szCs w:val="24"/>
                    </w:rPr>
                    <w:t>2</w:t>
                  </w:r>
                  <w:r w:rsidRPr="003B2712">
                    <w:rPr>
                      <w:rFonts w:ascii="Times New Roman" w:hAnsi="Times New Roman" w:cs="Times New Roman"/>
                      <w:i/>
                      <w:sz w:val="24"/>
                      <w:szCs w:val="24"/>
                    </w:rPr>
                    <w:t>X</w:t>
                  </w:r>
                  <w:r w:rsidRPr="00D602B4">
                    <w:rPr>
                      <w:rFonts w:ascii="Times New Roman" w:hAnsi="Times New Roman" w:cs="Times New Roman"/>
                      <w:i/>
                      <w:sz w:val="18"/>
                      <w:szCs w:val="24"/>
                    </w:rPr>
                    <w:t>2</w:t>
                  </w:r>
                  <w:r>
                    <w:rPr>
                      <w:rFonts w:ascii="Times New Roman" w:hAnsi="Times New Roman" w:cs="Times New Roman"/>
                      <w:i/>
                      <w:sz w:val="24"/>
                      <w:szCs w:val="24"/>
                    </w:rPr>
                    <w:t xml:space="preserve"> </w:t>
                  </w:r>
                </w:p>
              </w:txbxContent>
            </v:textbox>
          </v:rect>
        </w:pict>
      </w:r>
      <w:r w:rsidR="003B2712">
        <w:rPr>
          <w:rFonts w:ascii="Times New Roman" w:hAnsi="Times New Roman" w:cs="Times New Roman"/>
          <w:sz w:val="24"/>
          <w:szCs w:val="24"/>
        </w:rPr>
        <w:t>Persamaan linier regresi berganda sebagai berikut :</w:t>
      </w:r>
    </w:p>
    <w:p w:rsidR="00B87DA9" w:rsidRPr="00B87DA9" w:rsidRDefault="00B87DA9" w:rsidP="00B87DA9">
      <w:pPr>
        <w:spacing w:line="480" w:lineRule="auto"/>
        <w:jc w:val="both"/>
        <w:rPr>
          <w:rFonts w:ascii="Times New Roman" w:hAnsi="Times New Roman" w:cs="Times New Roman"/>
          <w:sz w:val="24"/>
          <w:szCs w:val="24"/>
        </w:rPr>
      </w:pPr>
    </w:p>
    <w:p w:rsidR="00B87DA9" w:rsidRPr="00B87DA9" w:rsidRDefault="00B87DA9" w:rsidP="003B2712">
      <w:pPr>
        <w:spacing w:line="480" w:lineRule="auto"/>
        <w:ind w:firstLine="720"/>
        <w:jc w:val="both"/>
        <w:rPr>
          <w:rFonts w:ascii="Times New Roman" w:hAnsi="Times New Roman" w:cs="Times New Roman"/>
          <w:sz w:val="24"/>
          <w:szCs w:val="24"/>
        </w:rPr>
      </w:pPr>
      <w:r w:rsidRPr="00B87DA9">
        <w:rPr>
          <w:rFonts w:ascii="Times New Roman" w:hAnsi="Times New Roman" w:cs="Times New Roman"/>
          <w:sz w:val="24"/>
          <w:szCs w:val="24"/>
        </w:rPr>
        <w:t>Keterangan :</w:t>
      </w:r>
    </w:p>
    <w:p w:rsidR="00B87DA9" w:rsidRPr="00B87DA9" w:rsidRDefault="003B2712" w:rsidP="003B271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Y </w:t>
      </w:r>
      <w:r>
        <w:rPr>
          <w:rFonts w:ascii="Times New Roman" w:hAnsi="Times New Roman" w:cs="Times New Roman"/>
          <w:sz w:val="24"/>
          <w:szCs w:val="24"/>
        </w:rPr>
        <w:tab/>
        <w:t xml:space="preserve"> =</w:t>
      </w:r>
      <w:r w:rsidR="00B87DA9" w:rsidRPr="00B87DA9">
        <w:rPr>
          <w:rFonts w:ascii="Times New Roman" w:hAnsi="Times New Roman" w:cs="Times New Roman"/>
          <w:sz w:val="24"/>
          <w:szCs w:val="24"/>
        </w:rPr>
        <w:t xml:space="preserve"> </w:t>
      </w:r>
      <w:r w:rsidR="003503B7">
        <w:rPr>
          <w:rFonts w:ascii="Times New Roman" w:hAnsi="Times New Roman" w:cs="Times New Roman"/>
          <w:sz w:val="24"/>
          <w:szCs w:val="24"/>
        </w:rPr>
        <w:t xml:space="preserve"> </w:t>
      </w:r>
      <w:proofErr w:type="spellStart"/>
      <w:r w:rsidR="00B87DA9" w:rsidRPr="00B87DA9">
        <w:rPr>
          <w:rFonts w:ascii="Times New Roman" w:hAnsi="Times New Roman" w:cs="Times New Roman"/>
          <w:sz w:val="24"/>
          <w:szCs w:val="24"/>
          <w:lang w:val="en-US"/>
        </w:rPr>
        <w:t>Kepuasaan</w:t>
      </w:r>
      <w:proofErr w:type="spellEnd"/>
      <w:r w:rsidR="00B87DA9" w:rsidRPr="00B87DA9">
        <w:rPr>
          <w:rFonts w:ascii="Times New Roman" w:hAnsi="Times New Roman" w:cs="Times New Roman"/>
          <w:sz w:val="24"/>
          <w:szCs w:val="24"/>
        </w:rPr>
        <w:t xml:space="preserve"> </w:t>
      </w:r>
      <w:r w:rsidR="003503B7">
        <w:rPr>
          <w:rFonts w:ascii="Times New Roman" w:hAnsi="Times New Roman" w:cs="Times New Roman"/>
          <w:sz w:val="24"/>
          <w:szCs w:val="24"/>
        </w:rPr>
        <w:t>kerja</w:t>
      </w:r>
    </w:p>
    <w:p w:rsidR="00B87DA9" w:rsidRPr="00B87DA9" w:rsidRDefault="003B2712" w:rsidP="003B27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 =</w:t>
      </w:r>
      <w:r w:rsidR="00B87DA9" w:rsidRPr="00B87DA9">
        <w:rPr>
          <w:rFonts w:ascii="Times New Roman" w:hAnsi="Times New Roman" w:cs="Times New Roman"/>
          <w:sz w:val="24"/>
          <w:szCs w:val="24"/>
        </w:rPr>
        <w:t xml:space="preserve">  Konstanta</w:t>
      </w:r>
    </w:p>
    <w:p w:rsidR="00B87DA9" w:rsidRPr="00B87DA9" w:rsidRDefault="00B87DA9" w:rsidP="003B2712">
      <w:pPr>
        <w:tabs>
          <w:tab w:val="left" w:pos="1418"/>
        </w:tabs>
        <w:spacing w:line="480" w:lineRule="auto"/>
        <w:ind w:left="1701" w:hanging="992"/>
        <w:jc w:val="both"/>
        <w:rPr>
          <w:rFonts w:ascii="Times New Roman" w:hAnsi="Times New Roman" w:cs="Times New Roman"/>
          <w:sz w:val="24"/>
          <w:szCs w:val="24"/>
        </w:rPr>
      </w:pPr>
      <w:r w:rsidRPr="00B87DA9">
        <w:rPr>
          <w:rFonts w:ascii="Times New Roman" w:hAnsi="Times New Roman" w:cs="Times New Roman"/>
          <w:sz w:val="24"/>
          <w:szCs w:val="24"/>
        </w:rPr>
        <w:t>b</w:t>
      </w:r>
      <w:r w:rsidRPr="003B2712">
        <w:rPr>
          <w:rFonts w:ascii="Times New Roman" w:hAnsi="Times New Roman" w:cs="Times New Roman"/>
          <w:sz w:val="14"/>
          <w:szCs w:val="24"/>
        </w:rPr>
        <w:t>1</w:t>
      </w:r>
      <w:r w:rsidRPr="00B87DA9">
        <w:rPr>
          <w:rFonts w:ascii="Times New Roman" w:hAnsi="Times New Roman" w:cs="Times New Roman"/>
          <w:sz w:val="24"/>
          <w:szCs w:val="24"/>
        </w:rPr>
        <w:t>-b</w:t>
      </w:r>
      <w:r w:rsidR="003B2712">
        <w:rPr>
          <w:rFonts w:ascii="Times New Roman" w:hAnsi="Times New Roman" w:cs="Times New Roman"/>
          <w:sz w:val="14"/>
          <w:szCs w:val="24"/>
        </w:rPr>
        <w:t>2</w:t>
      </w:r>
      <w:r w:rsidR="003B2712">
        <w:rPr>
          <w:rFonts w:ascii="Times New Roman" w:hAnsi="Times New Roman" w:cs="Times New Roman"/>
          <w:sz w:val="24"/>
          <w:szCs w:val="24"/>
        </w:rPr>
        <w:t xml:space="preserve"> </w:t>
      </w:r>
      <w:r w:rsidR="003B2712">
        <w:rPr>
          <w:rFonts w:ascii="Times New Roman" w:hAnsi="Times New Roman" w:cs="Times New Roman"/>
          <w:sz w:val="24"/>
          <w:szCs w:val="24"/>
        </w:rPr>
        <w:tab/>
        <w:t xml:space="preserve"> =</w:t>
      </w:r>
      <w:r w:rsidRPr="00B87DA9">
        <w:rPr>
          <w:rFonts w:ascii="Times New Roman" w:hAnsi="Times New Roman" w:cs="Times New Roman"/>
          <w:sz w:val="24"/>
          <w:szCs w:val="24"/>
        </w:rPr>
        <w:t xml:space="preserve"> Koefisiensi regresi, yang menunjukkan angka peningkatan ataupun  penurunan (+) atau penurunan (-) variabel Y</w:t>
      </w:r>
    </w:p>
    <w:p w:rsidR="00B87DA9" w:rsidRPr="00B87DA9" w:rsidRDefault="00B87DA9" w:rsidP="003B2712">
      <w:pPr>
        <w:spacing w:line="480" w:lineRule="auto"/>
        <w:ind w:firstLine="709"/>
        <w:jc w:val="both"/>
        <w:rPr>
          <w:rFonts w:ascii="Times New Roman" w:hAnsi="Times New Roman" w:cs="Times New Roman"/>
          <w:sz w:val="24"/>
          <w:szCs w:val="24"/>
        </w:rPr>
      </w:pPr>
      <w:r w:rsidRPr="00B87DA9">
        <w:rPr>
          <w:rFonts w:ascii="Times New Roman" w:hAnsi="Times New Roman" w:cs="Times New Roman"/>
          <w:sz w:val="24"/>
          <w:szCs w:val="24"/>
        </w:rPr>
        <w:t>X</w:t>
      </w:r>
      <w:r w:rsidRPr="003B2712">
        <w:rPr>
          <w:rFonts w:ascii="Times New Roman" w:hAnsi="Times New Roman" w:cs="Times New Roman"/>
          <w:sz w:val="14"/>
          <w:szCs w:val="24"/>
        </w:rPr>
        <w:t>1</w:t>
      </w:r>
      <w:r w:rsidR="003B2712">
        <w:rPr>
          <w:rFonts w:ascii="Times New Roman" w:hAnsi="Times New Roman" w:cs="Times New Roman"/>
          <w:sz w:val="24"/>
          <w:szCs w:val="24"/>
        </w:rPr>
        <w:tab/>
        <w:t>=</w:t>
      </w:r>
      <w:r w:rsidRPr="00B87DA9">
        <w:rPr>
          <w:rFonts w:ascii="Times New Roman" w:hAnsi="Times New Roman" w:cs="Times New Roman"/>
          <w:sz w:val="24"/>
          <w:szCs w:val="24"/>
        </w:rPr>
        <w:t xml:space="preserve"> </w:t>
      </w:r>
      <w:r w:rsidR="00042870">
        <w:rPr>
          <w:rFonts w:ascii="Times New Roman" w:hAnsi="Times New Roman" w:cs="Times New Roman"/>
          <w:sz w:val="24"/>
          <w:szCs w:val="24"/>
        </w:rPr>
        <w:t>Komunikasi Vertikal</w:t>
      </w:r>
    </w:p>
    <w:p w:rsidR="00B87DA9" w:rsidRDefault="00B87DA9" w:rsidP="003B2712">
      <w:pPr>
        <w:spacing w:line="480" w:lineRule="auto"/>
        <w:ind w:firstLine="709"/>
        <w:jc w:val="both"/>
        <w:rPr>
          <w:rFonts w:ascii="Times New Roman" w:hAnsi="Times New Roman" w:cs="Times New Roman"/>
          <w:position w:val="-6"/>
          <w:sz w:val="24"/>
          <w:szCs w:val="24"/>
        </w:rPr>
      </w:pPr>
      <w:r w:rsidRPr="00B87DA9">
        <w:rPr>
          <w:rFonts w:ascii="Times New Roman" w:hAnsi="Times New Roman" w:cs="Times New Roman"/>
          <w:sz w:val="24"/>
          <w:szCs w:val="24"/>
        </w:rPr>
        <w:t>X</w:t>
      </w:r>
      <w:r w:rsidRPr="003B2712">
        <w:rPr>
          <w:rFonts w:ascii="Times New Roman" w:hAnsi="Times New Roman" w:cs="Times New Roman"/>
          <w:sz w:val="14"/>
          <w:szCs w:val="24"/>
        </w:rPr>
        <w:t>2</w:t>
      </w:r>
      <w:r w:rsidRPr="00B87DA9">
        <w:rPr>
          <w:rFonts w:ascii="Times New Roman" w:hAnsi="Times New Roman" w:cs="Times New Roman"/>
          <w:sz w:val="24"/>
          <w:szCs w:val="24"/>
        </w:rPr>
        <w:t xml:space="preserve"> </w:t>
      </w:r>
      <w:r w:rsidR="003B2712">
        <w:rPr>
          <w:rFonts w:ascii="Times New Roman" w:hAnsi="Times New Roman" w:cs="Times New Roman"/>
          <w:sz w:val="24"/>
          <w:szCs w:val="24"/>
        </w:rPr>
        <w:tab/>
        <w:t>=</w:t>
      </w:r>
      <w:r w:rsidRPr="00B87DA9">
        <w:rPr>
          <w:rFonts w:ascii="Times New Roman" w:hAnsi="Times New Roman" w:cs="Times New Roman"/>
          <w:sz w:val="24"/>
          <w:szCs w:val="24"/>
        </w:rPr>
        <w:t xml:space="preserve"> K</w:t>
      </w:r>
      <w:r w:rsidR="00042870">
        <w:rPr>
          <w:rFonts w:ascii="Times New Roman" w:hAnsi="Times New Roman" w:cs="Times New Roman"/>
          <w:sz w:val="24"/>
          <w:szCs w:val="24"/>
        </w:rPr>
        <w:t>omunikasi Horisontal</w:t>
      </w:r>
      <w:r w:rsidR="00D403DD" w:rsidRPr="00A559EB">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8pt" equationxml="&lt;">
            <v:imagedata r:id="rId8" o:title="" chromakey="white"/>
          </v:shape>
        </w:pict>
      </w:r>
    </w:p>
    <w:p w:rsidR="00B87DA9" w:rsidRPr="00042870" w:rsidRDefault="003073B3" w:rsidP="00042870">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3.6.2</w:t>
      </w:r>
      <w:r w:rsidR="00042870" w:rsidRPr="00042870">
        <w:rPr>
          <w:rFonts w:ascii="Times New Roman" w:hAnsi="Times New Roman" w:cs="Times New Roman"/>
          <w:b/>
          <w:sz w:val="24"/>
          <w:szCs w:val="24"/>
        </w:rPr>
        <w:t xml:space="preserve">    </w:t>
      </w:r>
      <w:r w:rsidR="00B87DA9" w:rsidRPr="00042870">
        <w:rPr>
          <w:rFonts w:ascii="Times New Roman" w:hAnsi="Times New Roman" w:cs="Times New Roman"/>
          <w:b/>
          <w:sz w:val="24"/>
          <w:szCs w:val="24"/>
        </w:rPr>
        <w:t>Analisis Koefisien Korelasi</w:t>
      </w:r>
    </w:p>
    <w:p w:rsidR="00B87DA9" w:rsidRDefault="00B87DA9" w:rsidP="00B87DA9">
      <w:pPr>
        <w:widowControl w:val="0"/>
        <w:autoSpaceDE w:val="0"/>
        <w:autoSpaceDN w:val="0"/>
        <w:adjustRightInd w:val="0"/>
        <w:spacing w:line="480" w:lineRule="auto"/>
        <w:ind w:firstLine="720"/>
        <w:jc w:val="both"/>
        <w:rPr>
          <w:rFonts w:ascii="Times New Roman" w:eastAsia="Batang" w:hAnsi="Times New Roman" w:cs="Times New Roman"/>
          <w:sz w:val="24"/>
          <w:szCs w:val="24"/>
        </w:rPr>
      </w:pPr>
      <w:r w:rsidRPr="00B87DA9">
        <w:rPr>
          <w:rFonts w:ascii="Times New Roman" w:eastAsia="Batang" w:hAnsi="Times New Roman" w:cs="Times New Roman"/>
          <w:sz w:val="24"/>
          <w:szCs w:val="24"/>
        </w:rPr>
        <w:t xml:space="preserve">Analisis ini dimaksudkan untuk mengetahui keeratan hubungan antara pengaruh </w:t>
      </w:r>
      <w:r w:rsidR="00042870">
        <w:rPr>
          <w:rFonts w:ascii="Times New Roman" w:hAnsi="Times New Roman" w:cs="Times New Roman"/>
          <w:sz w:val="24"/>
          <w:szCs w:val="24"/>
        </w:rPr>
        <w:t xml:space="preserve">Komunikasi </w:t>
      </w:r>
      <w:r w:rsidR="00042870">
        <w:rPr>
          <w:rFonts w:ascii="Times New Roman" w:eastAsia="Batang" w:hAnsi="Times New Roman" w:cs="Times New Roman"/>
          <w:sz w:val="24"/>
          <w:szCs w:val="24"/>
        </w:rPr>
        <w:t>terhadap kepuasan kerja</w:t>
      </w:r>
      <w:r w:rsidRPr="00B87DA9">
        <w:rPr>
          <w:rFonts w:ascii="Times New Roman" w:eastAsia="Batang" w:hAnsi="Times New Roman" w:cs="Times New Roman"/>
          <w:sz w:val="24"/>
          <w:szCs w:val="24"/>
        </w:rPr>
        <w:t xml:space="preserve"> pegawai yang dihasilkan (Sugiyono, 2007:182)</w:t>
      </w:r>
    </w:p>
    <w:p w:rsidR="00042870" w:rsidRPr="00042870" w:rsidRDefault="00042870" w:rsidP="00042870">
      <w:pPr>
        <w:widowControl w:val="0"/>
        <w:autoSpaceDE w:val="0"/>
        <w:autoSpaceDN w:val="0"/>
        <w:adjustRightInd w:val="0"/>
        <w:spacing w:line="240" w:lineRule="auto"/>
        <w:jc w:val="center"/>
        <w:rPr>
          <w:rFonts w:ascii="Times New Roman" w:eastAsia="Batang" w:hAnsi="Times New Roman" w:cs="Times New Roman"/>
          <w:b/>
          <w:sz w:val="24"/>
          <w:szCs w:val="24"/>
        </w:rPr>
      </w:pPr>
      <w:r w:rsidRPr="00042870">
        <w:rPr>
          <w:rFonts w:ascii="Times New Roman" w:eastAsia="Batang" w:hAnsi="Times New Roman" w:cs="Times New Roman"/>
          <w:b/>
          <w:sz w:val="24"/>
          <w:szCs w:val="24"/>
        </w:rPr>
        <w:t>Tabel 3.2</w:t>
      </w:r>
    </w:p>
    <w:p w:rsidR="00B87DA9" w:rsidRPr="00B87DA9" w:rsidRDefault="00B87DA9" w:rsidP="00042870">
      <w:pPr>
        <w:pStyle w:val="BodyTextIndent"/>
        <w:spacing w:line="480" w:lineRule="auto"/>
        <w:ind w:left="0" w:firstLine="284"/>
        <w:jc w:val="center"/>
        <w:rPr>
          <w:sz w:val="24"/>
          <w:szCs w:val="24"/>
        </w:rPr>
      </w:pPr>
      <w:proofErr w:type="spellStart"/>
      <w:r w:rsidRPr="00042870">
        <w:rPr>
          <w:b/>
          <w:sz w:val="24"/>
          <w:szCs w:val="24"/>
        </w:rPr>
        <w:t>Interpretasi</w:t>
      </w:r>
      <w:proofErr w:type="spellEnd"/>
      <w:r w:rsidRPr="00042870">
        <w:rPr>
          <w:b/>
          <w:sz w:val="24"/>
          <w:szCs w:val="24"/>
        </w:rPr>
        <w:t xml:space="preserve"> </w:t>
      </w:r>
      <w:proofErr w:type="spellStart"/>
      <w:r w:rsidRPr="00042870">
        <w:rPr>
          <w:b/>
          <w:sz w:val="24"/>
          <w:szCs w:val="24"/>
        </w:rPr>
        <w:t>Koefisien</w:t>
      </w:r>
      <w:proofErr w:type="spellEnd"/>
      <w:r w:rsidRPr="00042870">
        <w:rPr>
          <w:b/>
          <w:sz w:val="24"/>
          <w:szCs w:val="24"/>
        </w:rPr>
        <w:t xml:space="preserve"> </w:t>
      </w:r>
      <w:proofErr w:type="spellStart"/>
      <w:r w:rsidRPr="00042870">
        <w:rPr>
          <w:b/>
          <w:sz w:val="24"/>
          <w:szCs w:val="24"/>
        </w:rPr>
        <w:t>Korelasi</w:t>
      </w:r>
      <w:proofErr w:type="spellEnd"/>
      <w:r w:rsidRPr="00042870">
        <w:rPr>
          <w:b/>
          <w:sz w:val="24"/>
          <w:szCs w:val="24"/>
        </w:rPr>
        <w:t xml:space="preserve"> </w:t>
      </w:r>
    </w:p>
    <w:tbl>
      <w:tblPr>
        <w:tblStyle w:val="TableGrid"/>
        <w:tblW w:w="0" w:type="auto"/>
        <w:jc w:val="center"/>
        <w:tblLook w:val="04A0"/>
      </w:tblPr>
      <w:tblGrid>
        <w:gridCol w:w="4076"/>
        <w:gridCol w:w="4077"/>
      </w:tblGrid>
      <w:tr w:rsidR="00042870" w:rsidTr="00042870">
        <w:trPr>
          <w:jc w:val="center"/>
        </w:trPr>
        <w:tc>
          <w:tcPr>
            <w:tcW w:w="4076" w:type="dxa"/>
          </w:tcPr>
          <w:p w:rsidR="00042870" w:rsidRPr="003073B3" w:rsidRDefault="00042870" w:rsidP="00042870">
            <w:pPr>
              <w:pStyle w:val="ListParagraph"/>
              <w:spacing w:line="480" w:lineRule="auto"/>
              <w:ind w:left="0"/>
              <w:jc w:val="center"/>
              <w:rPr>
                <w:b/>
              </w:rPr>
            </w:pPr>
            <w:proofErr w:type="spellStart"/>
            <w:r w:rsidRPr="003073B3">
              <w:rPr>
                <w:b/>
              </w:rPr>
              <w:t>Koefisien</w:t>
            </w:r>
            <w:proofErr w:type="spellEnd"/>
            <w:r w:rsidRPr="003073B3">
              <w:rPr>
                <w:b/>
              </w:rPr>
              <w:t xml:space="preserve"> Interval</w:t>
            </w:r>
          </w:p>
        </w:tc>
        <w:tc>
          <w:tcPr>
            <w:tcW w:w="4077" w:type="dxa"/>
          </w:tcPr>
          <w:p w:rsidR="00042870" w:rsidRPr="003073B3" w:rsidRDefault="00042870" w:rsidP="003073B3">
            <w:pPr>
              <w:pStyle w:val="ListParagraph"/>
              <w:spacing w:line="480" w:lineRule="auto"/>
              <w:ind w:left="0"/>
              <w:jc w:val="center"/>
              <w:rPr>
                <w:b/>
              </w:rPr>
            </w:pPr>
            <w:proofErr w:type="spellStart"/>
            <w:r w:rsidRPr="003073B3">
              <w:rPr>
                <w:b/>
              </w:rPr>
              <w:t>Tingkat</w:t>
            </w:r>
            <w:proofErr w:type="spellEnd"/>
            <w:r w:rsidRPr="003073B3">
              <w:rPr>
                <w:b/>
              </w:rPr>
              <w:t xml:space="preserve"> </w:t>
            </w:r>
            <w:proofErr w:type="spellStart"/>
            <w:r w:rsidRPr="003073B3">
              <w:rPr>
                <w:b/>
              </w:rPr>
              <w:t>Hubungan</w:t>
            </w:r>
            <w:proofErr w:type="spellEnd"/>
          </w:p>
        </w:tc>
      </w:tr>
      <w:tr w:rsidR="00042870" w:rsidTr="00586C34">
        <w:trPr>
          <w:trHeight w:val="310"/>
          <w:jc w:val="center"/>
        </w:trPr>
        <w:tc>
          <w:tcPr>
            <w:tcW w:w="4076" w:type="dxa"/>
          </w:tcPr>
          <w:p w:rsidR="00042870" w:rsidRDefault="00042870" w:rsidP="00586C34">
            <w:pPr>
              <w:pStyle w:val="ListParagraph"/>
              <w:spacing w:line="360" w:lineRule="auto"/>
              <w:ind w:left="0"/>
              <w:jc w:val="center"/>
              <w:rPr>
                <w:b/>
              </w:rPr>
            </w:pPr>
            <w:r w:rsidRPr="00B87DA9">
              <w:t>0,00 – 0,199</w:t>
            </w:r>
          </w:p>
        </w:tc>
        <w:tc>
          <w:tcPr>
            <w:tcW w:w="4077" w:type="dxa"/>
          </w:tcPr>
          <w:p w:rsidR="00042870" w:rsidRDefault="00042870" w:rsidP="00586C34">
            <w:pPr>
              <w:pStyle w:val="ListParagraph"/>
              <w:spacing w:line="360" w:lineRule="auto"/>
              <w:ind w:left="0"/>
              <w:jc w:val="center"/>
              <w:rPr>
                <w:b/>
              </w:rPr>
            </w:pPr>
            <w:proofErr w:type="spellStart"/>
            <w:r w:rsidRPr="00B87DA9">
              <w:t>Sangat</w:t>
            </w:r>
            <w:proofErr w:type="spellEnd"/>
            <w:r w:rsidR="005B6CBD">
              <w:t xml:space="preserve"> </w:t>
            </w:r>
            <w:proofErr w:type="spellStart"/>
            <w:r w:rsidR="005B6CBD">
              <w:t>Lemah</w:t>
            </w:r>
            <w:proofErr w:type="spellEnd"/>
          </w:p>
        </w:tc>
      </w:tr>
      <w:tr w:rsidR="00042870" w:rsidTr="00042870">
        <w:trPr>
          <w:jc w:val="center"/>
        </w:trPr>
        <w:tc>
          <w:tcPr>
            <w:tcW w:w="4076" w:type="dxa"/>
          </w:tcPr>
          <w:p w:rsidR="00042870" w:rsidRDefault="00042870" w:rsidP="00586C34">
            <w:pPr>
              <w:pStyle w:val="ListParagraph"/>
              <w:spacing w:line="360" w:lineRule="auto"/>
              <w:ind w:left="0"/>
              <w:jc w:val="center"/>
              <w:rPr>
                <w:b/>
              </w:rPr>
            </w:pPr>
            <w:r w:rsidRPr="00B87DA9">
              <w:t>0,20 – 0,399</w:t>
            </w:r>
          </w:p>
        </w:tc>
        <w:tc>
          <w:tcPr>
            <w:tcW w:w="4077" w:type="dxa"/>
          </w:tcPr>
          <w:p w:rsidR="00042870" w:rsidRDefault="005B6CBD" w:rsidP="00586C34">
            <w:pPr>
              <w:pStyle w:val="ListParagraph"/>
              <w:spacing w:line="360" w:lineRule="auto"/>
              <w:ind w:left="0"/>
              <w:jc w:val="center"/>
              <w:rPr>
                <w:b/>
              </w:rPr>
            </w:pPr>
            <w:proofErr w:type="spellStart"/>
            <w:r>
              <w:t>Lemah</w:t>
            </w:r>
            <w:proofErr w:type="spellEnd"/>
          </w:p>
        </w:tc>
      </w:tr>
      <w:tr w:rsidR="00042870" w:rsidTr="00042870">
        <w:trPr>
          <w:jc w:val="center"/>
        </w:trPr>
        <w:tc>
          <w:tcPr>
            <w:tcW w:w="4076" w:type="dxa"/>
          </w:tcPr>
          <w:p w:rsidR="00042870" w:rsidRDefault="00042870" w:rsidP="00586C34">
            <w:pPr>
              <w:pStyle w:val="ListParagraph"/>
              <w:spacing w:line="360" w:lineRule="auto"/>
              <w:ind w:left="0"/>
              <w:jc w:val="center"/>
              <w:rPr>
                <w:b/>
              </w:rPr>
            </w:pPr>
            <w:r w:rsidRPr="00B87DA9">
              <w:t>0,40 – 0,599</w:t>
            </w:r>
          </w:p>
        </w:tc>
        <w:tc>
          <w:tcPr>
            <w:tcW w:w="4077" w:type="dxa"/>
          </w:tcPr>
          <w:p w:rsidR="00042870" w:rsidRDefault="00042870" w:rsidP="00586C34">
            <w:pPr>
              <w:pStyle w:val="ListParagraph"/>
              <w:spacing w:line="360" w:lineRule="auto"/>
              <w:ind w:left="0"/>
              <w:jc w:val="center"/>
              <w:rPr>
                <w:b/>
              </w:rPr>
            </w:pPr>
            <w:proofErr w:type="spellStart"/>
            <w:r w:rsidRPr="00B87DA9">
              <w:t>Cukup</w:t>
            </w:r>
            <w:proofErr w:type="spellEnd"/>
          </w:p>
        </w:tc>
      </w:tr>
      <w:tr w:rsidR="00042870" w:rsidTr="00042870">
        <w:trPr>
          <w:jc w:val="center"/>
        </w:trPr>
        <w:tc>
          <w:tcPr>
            <w:tcW w:w="4076" w:type="dxa"/>
          </w:tcPr>
          <w:p w:rsidR="00042870" w:rsidRDefault="00042870" w:rsidP="00586C34">
            <w:pPr>
              <w:pStyle w:val="ListParagraph"/>
              <w:spacing w:line="360" w:lineRule="auto"/>
              <w:ind w:left="0"/>
              <w:jc w:val="center"/>
              <w:rPr>
                <w:b/>
              </w:rPr>
            </w:pPr>
            <w:r w:rsidRPr="00B87DA9">
              <w:t>0,60 – 0,799</w:t>
            </w:r>
          </w:p>
        </w:tc>
        <w:tc>
          <w:tcPr>
            <w:tcW w:w="4077" w:type="dxa"/>
          </w:tcPr>
          <w:p w:rsidR="00042870" w:rsidRDefault="00042870" w:rsidP="00586C34">
            <w:pPr>
              <w:pStyle w:val="ListParagraph"/>
              <w:spacing w:line="360" w:lineRule="auto"/>
              <w:ind w:left="0"/>
              <w:jc w:val="center"/>
              <w:rPr>
                <w:b/>
              </w:rPr>
            </w:pPr>
            <w:proofErr w:type="spellStart"/>
            <w:r w:rsidRPr="00B87DA9">
              <w:t>Kuat</w:t>
            </w:r>
            <w:proofErr w:type="spellEnd"/>
          </w:p>
        </w:tc>
      </w:tr>
      <w:tr w:rsidR="00042870" w:rsidTr="00042870">
        <w:trPr>
          <w:jc w:val="center"/>
        </w:trPr>
        <w:tc>
          <w:tcPr>
            <w:tcW w:w="4076" w:type="dxa"/>
          </w:tcPr>
          <w:p w:rsidR="00042870" w:rsidRDefault="00042870" w:rsidP="00586C34">
            <w:pPr>
              <w:pStyle w:val="ListParagraph"/>
              <w:spacing w:line="360" w:lineRule="auto"/>
              <w:ind w:left="0"/>
              <w:jc w:val="center"/>
              <w:rPr>
                <w:b/>
              </w:rPr>
            </w:pPr>
            <w:r w:rsidRPr="00B87DA9">
              <w:t>0,80 – 1,000</w:t>
            </w:r>
          </w:p>
        </w:tc>
        <w:tc>
          <w:tcPr>
            <w:tcW w:w="4077" w:type="dxa"/>
          </w:tcPr>
          <w:p w:rsidR="00042870" w:rsidRDefault="00042870" w:rsidP="00586C34">
            <w:pPr>
              <w:pStyle w:val="ListParagraph"/>
              <w:spacing w:line="360" w:lineRule="auto"/>
              <w:ind w:left="0"/>
              <w:jc w:val="center"/>
              <w:rPr>
                <w:b/>
              </w:rPr>
            </w:pPr>
            <w:proofErr w:type="spellStart"/>
            <w:r w:rsidRPr="00B87DA9">
              <w:t>Sangat</w:t>
            </w:r>
            <w:proofErr w:type="spellEnd"/>
            <w:r w:rsidRPr="00B87DA9">
              <w:t xml:space="preserve"> </w:t>
            </w:r>
            <w:proofErr w:type="spellStart"/>
            <w:r w:rsidRPr="00B87DA9">
              <w:t>Kuat</w:t>
            </w:r>
            <w:proofErr w:type="spellEnd"/>
          </w:p>
        </w:tc>
      </w:tr>
    </w:tbl>
    <w:p w:rsidR="00586C34" w:rsidRDefault="00B87DA9" w:rsidP="00586C34">
      <w:pPr>
        <w:spacing w:line="480" w:lineRule="auto"/>
        <w:jc w:val="both"/>
        <w:rPr>
          <w:rFonts w:ascii="Times New Roman" w:hAnsi="Times New Roman" w:cs="Times New Roman"/>
          <w:i/>
        </w:rPr>
      </w:pPr>
      <w:r w:rsidRPr="003073B3">
        <w:rPr>
          <w:rFonts w:ascii="Times New Roman" w:hAnsi="Times New Roman" w:cs="Times New Roman"/>
          <w:i/>
        </w:rPr>
        <w:t>Sumber : Sugijono, 200</w:t>
      </w:r>
      <w:r w:rsidR="002E11B3">
        <w:rPr>
          <w:rFonts w:ascii="Times New Roman" w:hAnsi="Times New Roman" w:cs="Times New Roman"/>
          <w:i/>
        </w:rPr>
        <w:t>7</w:t>
      </w:r>
      <w:r w:rsidRPr="003073B3">
        <w:rPr>
          <w:rFonts w:ascii="Times New Roman" w:hAnsi="Times New Roman" w:cs="Times New Roman"/>
          <w:i/>
        </w:rPr>
        <w:t>:175</w:t>
      </w:r>
    </w:p>
    <w:p w:rsidR="00E03B26" w:rsidRDefault="00586C34" w:rsidP="00B87DA9">
      <w:pPr>
        <w:spacing w:line="480" w:lineRule="auto"/>
        <w:jc w:val="both"/>
        <w:rPr>
          <w:rFonts w:ascii="Times New Roman" w:hAnsi="Times New Roman" w:cs="Times New Roman"/>
          <w:sz w:val="24"/>
          <w:szCs w:val="24"/>
        </w:rPr>
      </w:pPr>
      <w:r w:rsidRPr="00B87DA9">
        <w:rPr>
          <w:rFonts w:ascii="Times New Roman" w:hAnsi="Times New Roman" w:cs="Times New Roman"/>
          <w:sz w:val="24"/>
          <w:szCs w:val="24"/>
        </w:rPr>
        <w:t xml:space="preserve">Dalam penelitian ini, hasil dapat dilihat pada </w:t>
      </w:r>
      <w:r w:rsidRPr="00B87DA9">
        <w:rPr>
          <w:rFonts w:ascii="Times New Roman" w:hAnsi="Times New Roman" w:cs="Times New Roman"/>
          <w:i/>
          <w:sz w:val="24"/>
          <w:szCs w:val="24"/>
        </w:rPr>
        <w:t xml:space="preserve">output ANOVA </w:t>
      </w:r>
      <w:r w:rsidRPr="00B87DA9">
        <w:rPr>
          <w:rFonts w:ascii="Times New Roman" w:hAnsi="Times New Roman" w:cs="Times New Roman"/>
          <w:sz w:val="24"/>
          <w:szCs w:val="24"/>
        </w:rPr>
        <w:t>dari hasil analisis regresi linier berganda dengan men</w:t>
      </w:r>
      <w:r>
        <w:rPr>
          <w:rFonts w:ascii="Times New Roman" w:hAnsi="Times New Roman" w:cs="Times New Roman"/>
          <w:sz w:val="24"/>
          <w:szCs w:val="24"/>
        </w:rPr>
        <w:t>ggunakan bantuan program SPSS 19</w:t>
      </w:r>
      <w:r w:rsidRPr="00B87DA9">
        <w:rPr>
          <w:rFonts w:ascii="Times New Roman" w:hAnsi="Times New Roman" w:cs="Times New Roman"/>
          <w:sz w:val="24"/>
          <w:szCs w:val="24"/>
        </w:rPr>
        <w:t>.</w:t>
      </w:r>
    </w:p>
    <w:p w:rsidR="00D403DD" w:rsidRDefault="00E03B26" w:rsidP="00E03B26">
      <w:pPr>
        <w:spacing w:line="480" w:lineRule="auto"/>
        <w:jc w:val="both"/>
        <w:rPr>
          <w:rFonts w:ascii="Times New Roman" w:eastAsiaTheme="minorEastAsia" w:hAnsi="Times New Roman" w:cs="Times New Roman"/>
          <w:b/>
          <w:sz w:val="24"/>
          <w:szCs w:val="24"/>
        </w:rPr>
      </w:pPr>
      <w:r>
        <w:rPr>
          <w:rFonts w:ascii="Times New Roman" w:hAnsi="Times New Roman" w:cs="Times New Roman"/>
          <w:sz w:val="24"/>
          <w:szCs w:val="24"/>
        </w:rPr>
        <w:br w:type="page"/>
      </w:r>
      <w:r w:rsidR="00D403DD" w:rsidRPr="00D403DD">
        <w:rPr>
          <w:rFonts w:ascii="Times New Roman" w:hAnsi="Times New Roman" w:cs="Times New Roman"/>
          <w:b/>
          <w:sz w:val="24"/>
          <w:szCs w:val="24"/>
        </w:rPr>
        <w:t xml:space="preserve">3.6.3    Koefisien Determinasi Berganda </w:t>
      </w:r>
      <w:r w:rsidR="00D403DD" w:rsidRPr="00D403DD">
        <w:rPr>
          <w:rFonts w:ascii="Times New Roman" w:eastAsiaTheme="minorEastAsia" w:hAnsi="Times New Roman" w:cs="Times New Roman"/>
          <w:b/>
          <w:sz w:val="24"/>
          <w:szCs w:val="24"/>
        </w:rPr>
        <w:t>(</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00D403DD" w:rsidRPr="00D403DD">
        <w:rPr>
          <w:rFonts w:ascii="Times New Roman" w:eastAsiaTheme="minorEastAsia" w:hAnsi="Times New Roman" w:cs="Times New Roman"/>
          <w:b/>
          <w:sz w:val="24"/>
          <w:szCs w:val="24"/>
        </w:rPr>
        <w:t>)</w:t>
      </w:r>
    </w:p>
    <w:p w:rsidR="00D403DD" w:rsidRDefault="00D403DD" w:rsidP="00E03B26">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Menurut Usman (2006:20) koefisien determinasi berganda mencerminkan seberapa besar variabel terikat Y dapat diterangkan oleh variabel X. Bila nilai koefisien determinasi sama dengan 0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 0), artinya variabilitas dari Y secara keseluruhan dapat diterangkan oleh X.</w:t>
      </w:r>
    </w:p>
    <w:p w:rsidR="00D403DD" w:rsidRPr="00D403DD" w:rsidRDefault="00D403DD" w:rsidP="00E03B26">
      <w:pPr>
        <w:spacing w:line="480" w:lineRule="auto"/>
        <w:jc w:val="both"/>
        <w:rPr>
          <w:rFonts w:ascii="Times New Roman" w:eastAsiaTheme="minorEastAsia" w:hAnsi="Times New Roman" w:cs="Times New Roman"/>
          <w:sz w:val="24"/>
          <w:szCs w:val="24"/>
        </w:rPr>
      </w:pPr>
    </w:p>
    <w:p w:rsidR="00E03B26" w:rsidRPr="00963DBC" w:rsidRDefault="00E03B26" w:rsidP="00E03B2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3.7    </w:t>
      </w:r>
      <w:r w:rsidRPr="00B87DA9">
        <w:rPr>
          <w:rFonts w:ascii="Times New Roman" w:hAnsi="Times New Roman" w:cs="Times New Roman"/>
          <w:b/>
          <w:sz w:val="24"/>
          <w:szCs w:val="24"/>
        </w:rPr>
        <w:t>Uji Hipotesis</w:t>
      </w:r>
    </w:p>
    <w:p w:rsidR="00E03B26" w:rsidRPr="00B87DA9" w:rsidRDefault="00E03B26" w:rsidP="00E03B26">
      <w:pPr>
        <w:spacing w:line="480" w:lineRule="auto"/>
        <w:jc w:val="both"/>
        <w:rPr>
          <w:rFonts w:ascii="Times New Roman" w:hAnsi="Times New Roman" w:cs="Times New Roman"/>
          <w:b/>
          <w:sz w:val="24"/>
          <w:szCs w:val="24"/>
        </w:rPr>
      </w:pPr>
      <w:r w:rsidRPr="00B87DA9">
        <w:rPr>
          <w:rFonts w:ascii="Times New Roman" w:hAnsi="Times New Roman" w:cs="Times New Roman"/>
          <w:b/>
          <w:sz w:val="24"/>
          <w:szCs w:val="24"/>
        </w:rPr>
        <w:t>a. Uji t</w:t>
      </w:r>
    </w:p>
    <w:p w:rsidR="00E03B26" w:rsidRPr="00B87DA9" w:rsidRDefault="00E03B26" w:rsidP="00E03B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Usman (2006</w:t>
      </w:r>
      <w:r w:rsidRPr="00B87DA9">
        <w:rPr>
          <w:rFonts w:ascii="Times New Roman" w:hAnsi="Times New Roman" w:cs="Times New Roman"/>
          <w:sz w:val="24"/>
          <w:szCs w:val="24"/>
        </w:rPr>
        <w:t xml:space="preserve">:16) uji t bertujuan untuk menguji koefisien regresi, termasuk </w:t>
      </w:r>
      <w:r w:rsidRPr="00B87DA9">
        <w:rPr>
          <w:rFonts w:ascii="Times New Roman" w:hAnsi="Times New Roman" w:cs="Times New Roman"/>
          <w:i/>
          <w:sz w:val="24"/>
          <w:szCs w:val="24"/>
        </w:rPr>
        <w:t xml:space="preserve">intercept </w:t>
      </w:r>
      <w:r w:rsidRPr="00B87DA9">
        <w:rPr>
          <w:rFonts w:ascii="Times New Roman" w:hAnsi="Times New Roman" w:cs="Times New Roman"/>
          <w:sz w:val="24"/>
          <w:szCs w:val="24"/>
        </w:rPr>
        <w:t>secara individu. Lan</w:t>
      </w:r>
      <w:r>
        <w:rPr>
          <w:rFonts w:ascii="Times New Roman" w:hAnsi="Times New Roman" w:cs="Times New Roman"/>
          <w:sz w:val="24"/>
          <w:szCs w:val="24"/>
        </w:rPr>
        <w:t>g</w:t>
      </w:r>
      <w:r w:rsidRPr="00B87DA9">
        <w:rPr>
          <w:rFonts w:ascii="Times New Roman" w:hAnsi="Times New Roman" w:cs="Times New Roman"/>
          <w:sz w:val="24"/>
          <w:szCs w:val="24"/>
        </w:rPr>
        <w:t>kah – langkahnya :</w:t>
      </w:r>
    </w:p>
    <w:p w:rsidR="00E03B26" w:rsidRPr="00B87DA9" w:rsidRDefault="00E03B26" w:rsidP="00E03B26">
      <w:pPr>
        <w:pStyle w:val="ListParagraph"/>
        <w:numPr>
          <w:ilvl w:val="0"/>
          <w:numId w:val="9"/>
        </w:numPr>
        <w:spacing w:after="200" w:line="480" w:lineRule="auto"/>
        <w:ind w:left="284" w:hanging="284"/>
        <w:jc w:val="both"/>
      </w:pPr>
      <w:proofErr w:type="spellStart"/>
      <w:r w:rsidRPr="00B87DA9">
        <w:t>Menentukan</w:t>
      </w:r>
      <w:proofErr w:type="spellEnd"/>
      <w:r w:rsidRPr="00B87DA9">
        <w:t xml:space="preserve"> </w:t>
      </w:r>
      <w:proofErr w:type="spellStart"/>
      <w:r w:rsidRPr="00B87DA9">
        <w:t>hipotesis</w:t>
      </w:r>
      <w:proofErr w:type="spellEnd"/>
    </w:p>
    <w:p w:rsidR="00E03B26" w:rsidRPr="00B87DA9" w:rsidRDefault="00E03B26" w:rsidP="00E03B26">
      <w:pPr>
        <w:pStyle w:val="ListParagraph"/>
        <w:numPr>
          <w:ilvl w:val="0"/>
          <w:numId w:val="9"/>
        </w:numPr>
        <w:spacing w:after="200" w:line="480" w:lineRule="auto"/>
        <w:ind w:left="284" w:hanging="284"/>
        <w:jc w:val="both"/>
      </w:pPr>
      <w:r>
        <w:t>Me</w:t>
      </w:r>
      <w:r>
        <w:rPr>
          <w:lang w:val="id-ID"/>
        </w:rPr>
        <w:t>m</w:t>
      </w:r>
      <w:proofErr w:type="spellStart"/>
      <w:r w:rsidRPr="00B87DA9">
        <w:t>bandingkan</w:t>
      </w:r>
      <w:proofErr w:type="spellEnd"/>
      <w:r w:rsidRPr="00B87DA9">
        <w:t xml:space="preserve"> </w:t>
      </w:r>
      <w:proofErr w:type="spellStart"/>
      <w:r w:rsidRPr="00B87DA9">
        <w:t>probilitas</w:t>
      </w:r>
      <w:proofErr w:type="spellEnd"/>
      <w:r w:rsidRPr="00B87DA9">
        <w:t xml:space="preserve"> t – </w:t>
      </w:r>
      <w:proofErr w:type="spellStart"/>
      <w:r w:rsidRPr="00B87DA9">
        <w:t>statistik</w:t>
      </w:r>
      <w:proofErr w:type="spellEnd"/>
      <w:r w:rsidRPr="00B87DA9">
        <w:t xml:space="preserve"> </w:t>
      </w:r>
      <w:proofErr w:type="spellStart"/>
      <w:r w:rsidRPr="00B87DA9">
        <w:t>dengan</w:t>
      </w:r>
      <w:proofErr w:type="spellEnd"/>
      <w:r w:rsidRPr="00B87DA9">
        <w:t xml:space="preserve"> alpha = 0,05</w:t>
      </w:r>
    </w:p>
    <w:p w:rsidR="00E03B26" w:rsidRPr="00B87DA9" w:rsidRDefault="00E03B26" w:rsidP="00E03B26">
      <w:pPr>
        <w:pStyle w:val="ListParagraph"/>
        <w:numPr>
          <w:ilvl w:val="0"/>
          <w:numId w:val="9"/>
        </w:numPr>
        <w:spacing w:after="200" w:line="480" w:lineRule="auto"/>
        <w:ind w:left="284" w:hanging="284"/>
        <w:jc w:val="both"/>
      </w:pPr>
      <w:proofErr w:type="spellStart"/>
      <w:r w:rsidRPr="00B87DA9">
        <w:t>Kriteria</w:t>
      </w:r>
      <w:proofErr w:type="spellEnd"/>
      <w:r w:rsidRPr="00B87DA9">
        <w:t xml:space="preserve"> </w:t>
      </w:r>
      <w:proofErr w:type="spellStart"/>
      <w:r w:rsidRPr="00B87DA9">
        <w:t>penerimaan</w:t>
      </w:r>
      <w:proofErr w:type="spellEnd"/>
      <w:r w:rsidRPr="00B87DA9">
        <w:t xml:space="preserve"> </w:t>
      </w:r>
      <w:proofErr w:type="spellStart"/>
      <w:r w:rsidRPr="00B87DA9">
        <w:t>dan</w:t>
      </w:r>
      <w:proofErr w:type="spellEnd"/>
      <w:r w:rsidRPr="00B87DA9">
        <w:t xml:space="preserve"> </w:t>
      </w:r>
      <w:proofErr w:type="spellStart"/>
      <w:r w:rsidRPr="00B87DA9">
        <w:t>penolakan</w:t>
      </w:r>
      <w:proofErr w:type="spellEnd"/>
      <w:r w:rsidRPr="00B87DA9">
        <w:t xml:space="preserve"> </w:t>
      </w:r>
      <w:proofErr w:type="spellStart"/>
      <w:r w:rsidRPr="00B87DA9">
        <w:t>hipotesis</w:t>
      </w:r>
      <w:proofErr w:type="spellEnd"/>
      <w:r w:rsidRPr="00B87DA9">
        <w:t xml:space="preserve"> </w:t>
      </w:r>
    </w:p>
    <w:p w:rsidR="00E03B26" w:rsidRPr="00B87DA9" w:rsidRDefault="00E03B26" w:rsidP="00E03B2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Ho : </w:t>
      </w:r>
      <w:r w:rsidRPr="00B87DA9">
        <w:rPr>
          <w:rFonts w:ascii="Times New Roman" w:hAnsi="Times New Roman" w:cs="Times New Roman"/>
          <w:sz w:val="24"/>
          <w:szCs w:val="24"/>
        </w:rPr>
        <w:t xml:space="preserve">b1 = 0, berarti tidak ada pengaruh secara signifikan antara variabel </w:t>
      </w:r>
      <w:r>
        <w:rPr>
          <w:rFonts w:ascii="Times New Roman" w:hAnsi="Times New Roman" w:cs="Times New Roman"/>
          <w:sz w:val="24"/>
          <w:szCs w:val="24"/>
        </w:rPr>
        <w:t xml:space="preserve">  </w:t>
      </w:r>
      <w:r w:rsidRPr="00B87DA9">
        <w:rPr>
          <w:rFonts w:ascii="Times New Roman" w:hAnsi="Times New Roman" w:cs="Times New Roman"/>
          <w:sz w:val="24"/>
          <w:szCs w:val="24"/>
        </w:rPr>
        <w:t>independen terhadap varabel dependen</w:t>
      </w:r>
      <w:r>
        <w:rPr>
          <w:rFonts w:ascii="Times New Roman" w:hAnsi="Times New Roman" w:cs="Times New Roman"/>
          <w:sz w:val="24"/>
          <w:szCs w:val="24"/>
        </w:rPr>
        <w:t>.</w:t>
      </w:r>
    </w:p>
    <w:p w:rsidR="00E03B26" w:rsidRPr="00B87DA9" w:rsidRDefault="00E03B26" w:rsidP="00E03B26">
      <w:pPr>
        <w:spacing w:line="480" w:lineRule="auto"/>
        <w:ind w:left="284"/>
        <w:jc w:val="both"/>
        <w:rPr>
          <w:rFonts w:ascii="Times New Roman" w:hAnsi="Times New Roman" w:cs="Times New Roman"/>
          <w:sz w:val="24"/>
          <w:szCs w:val="24"/>
        </w:rPr>
      </w:pPr>
      <w:r w:rsidRPr="00B87DA9">
        <w:rPr>
          <w:rFonts w:ascii="Times New Roman" w:hAnsi="Times New Roman" w:cs="Times New Roman"/>
          <w:sz w:val="24"/>
          <w:szCs w:val="24"/>
        </w:rPr>
        <w:t>Ha : b1 ≠ 0, berarti ada pengaruh secara signifikan antara variabel independen  terhadap variabel dependen.</w:t>
      </w:r>
    </w:p>
    <w:p w:rsidR="00E03B26" w:rsidRPr="00B87DA9" w:rsidRDefault="00E03B26" w:rsidP="00E03B26">
      <w:pPr>
        <w:spacing w:line="480" w:lineRule="auto"/>
        <w:ind w:firstLine="567"/>
        <w:jc w:val="both"/>
        <w:rPr>
          <w:rFonts w:ascii="Times New Roman" w:hAnsi="Times New Roman" w:cs="Times New Roman"/>
          <w:sz w:val="24"/>
          <w:szCs w:val="24"/>
        </w:rPr>
      </w:pPr>
      <w:r w:rsidRPr="00B87DA9">
        <w:rPr>
          <w:rFonts w:ascii="Times New Roman" w:hAnsi="Times New Roman" w:cs="Times New Roman"/>
          <w:sz w:val="24"/>
          <w:szCs w:val="24"/>
        </w:rPr>
        <w:t>Uji – t dilakukan dengan cara membandingkan antara probilitas t – statistic dengan α  = 0,05 :</w:t>
      </w:r>
    </w:p>
    <w:p w:rsidR="00E03B26" w:rsidRPr="00B87DA9" w:rsidRDefault="00E03B26" w:rsidP="00E03B26">
      <w:pPr>
        <w:pStyle w:val="ListParagraph"/>
        <w:numPr>
          <w:ilvl w:val="0"/>
          <w:numId w:val="10"/>
        </w:numPr>
        <w:spacing w:after="200" w:line="480" w:lineRule="auto"/>
        <w:ind w:left="426"/>
        <w:jc w:val="both"/>
      </w:pPr>
      <w:proofErr w:type="spellStart"/>
      <w:r w:rsidRPr="00B87DA9">
        <w:t>Bila</w:t>
      </w:r>
      <w:proofErr w:type="spellEnd"/>
      <w:r w:rsidRPr="00B87DA9">
        <w:t xml:space="preserve"> p  ≥  α = 0,05 </w:t>
      </w:r>
      <w:proofErr w:type="spellStart"/>
      <w:r w:rsidRPr="00B87DA9">
        <w:t>maka</w:t>
      </w:r>
      <w:proofErr w:type="spellEnd"/>
      <w:r w:rsidRPr="00B87DA9">
        <w:t xml:space="preserve"> Ho </w:t>
      </w:r>
      <w:proofErr w:type="spellStart"/>
      <w:r w:rsidRPr="00B87DA9">
        <w:t>gagal</w:t>
      </w:r>
      <w:proofErr w:type="spellEnd"/>
      <w:r w:rsidRPr="00B87DA9">
        <w:t xml:space="preserve"> </w:t>
      </w:r>
      <w:proofErr w:type="spellStart"/>
      <w:r w:rsidRPr="00B87DA9">
        <w:t>ditolak</w:t>
      </w:r>
      <w:proofErr w:type="spellEnd"/>
      <w:r w:rsidRPr="00B87DA9">
        <w:t xml:space="preserve"> </w:t>
      </w:r>
      <w:proofErr w:type="spellStart"/>
      <w:r w:rsidRPr="00B87DA9">
        <w:t>dan</w:t>
      </w:r>
      <w:proofErr w:type="spellEnd"/>
      <w:r w:rsidRPr="00B87DA9">
        <w:t xml:space="preserve"> Ha </w:t>
      </w:r>
      <w:proofErr w:type="spellStart"/>
      <w:r w:rsidRPr="00B87DA9">
        <w:t>gagal</w:t>
      </w:r>
      <w:proofErr w:type="spellEnd"/>
      <w:r w:rsidRPr="00B87DA9">
        <w:t xml:space="preserve"> </w:t>
      </w:r>
      <w:proofErr w:type="spellStart"/>
      <w:r w:rsidRPr="00B87DA9">
        <w:t>diterima</w:t>
      </w:r>
      <w:proofErr w:type="spellEnd"/>
    </w:p>
    <w:p w:rsidR="00E03B26" w:rsidRPr="00F62A43" w:rsidRDefault="00E03B26" w:rsidP="00E03B26">
      <w:pPr>
        <w:pStyle w:val="ListParagraph"/>
        <w:numPr>
          <w:ilvl w:val="0"/>
          <w:numId w:val="10"/>
        </w:numPr>
        <w:spacing w:after="200" w:line="480" w:lineRule="auto"/>
        <w:ind w:left="426"/>
        <w:jc w:val="both"/>
      </w:pPr>
      <w:proofErr w:type="spellStart"/>
      <w:r w:rsidRPr="00B87DA9">
        <w:t>Bila</w:t>
      </w:r>
      <w:proofErr w:type="spellEnd"/>
      <w:r w:rsidRPr="00B87DA9">
        <w:t xml:space="preserve"> p  ≤  α = 0,05 </w:t>
      </w:r>
      <w:proofErr w:type="spellStart"/>
      <w:r w:rsidRPr="00B87DA9">
        <w:t>maka</w:t>
      </w:r>
      <w:proofErr w:type="spellEnd"/>
      <w:r w:rsidRPr="00B87DA9">
        <w:t xml:space="preserve"> Ho </w:t>
      </w:r>
      <w:proofErr w:type="spellStart"/>
      <w:r w:rsidRPr="00B87DA9">
        <w:t>ditolak</w:t>
      </w:r>
      <w:proofErr w:type="spellEnd"/>
      <w:r w:rsidRPr="00B87DA9">
        <w:t xml:space="preserve"> </w:t>
      </w:r>
      <w:proofErr w:type="spellStart"/>
      <w:r w:rsidRPr="00B87DA9">
        <w:t>dan</w:t>
      </w:r>
      <w:proofErr w:type="spellEnd"/>
      <w:r w:rsidRPr="00B87DA9">
        <w:t xml:space="preserve"> Ha </w:t>
      </w:r>
      <w:proofErr w:type="spellStart"/>
      <w:r w:rsidRPr="00B87DA9">
        <w:t>diterima</w:t>
      </w:r>
      <w:proofErr w:type="spellEnd"/>
      <w:r w:rsidRPr="00B87DA9">
        <w:t xml:space="preserve"> Ho </w:t>
      </w:r>
      <w:proofErr w:type="spellStart"/>
      <w:r w:rsidRPr="00B87DA9">
        <w:t>gagal</w:t>
      </w:r>
      <w:proofErr w:type="spellEnd"/>
      <w:r w:rsidRPr="00B87DA9">
        <w:t xml:space="preserve"> </w:t>
      </w:r>
      <w:proofErr w:type="spellStart"/>
      <w:r w:rsidRPr="00B87DA9">
        <w:t>ditolak</w:t>
      </w:r>
      <w:proofErr w:type="spellEnd"/>
      <w:r w:rsidRPr="00B87DA9">
        <w:t xml:space="preserve"> </w:t>
      </w:r>
      <w:proofErr w:type="spellStart"/>
      <w:r w:rsidRPr="00B87DA9">
        <w:t>berarti</w:t>
      </w:r>
      <w:proofErr w:type="spellEnd"/>
      <w:r w:rsidRPr="00B87DA9">
        <w:t xml:space="preserve"> </w:t>
      </w:r>
      <w:proofErr w:type="spellStart"/>
      <w:r w:rsidRPr="00B87DA9">
        <w:t>tidak</w:t>
      </w:r>
      <w:proofErr w:type="spellEnd"/>
      <w:r w:rsidRPr="00B87DA9">
        <w:t xml:space="preserve"> </w:t>
      </w:r>
      <w:proofErr w:type="spellStart"/>
      <w:r w:rsidRPr="00B87DA9">
        <w:t>ada</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dari</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roofErr w:type="spellStart"/>
      <w:r w:rsidRPr="00B87DA9">
        <w:t>sedangkan</w:t>
      </w:r>
      <w:proofErr w:type="spellEnd"/>
      <w:r w:rsidRPr="00B87DA9">
        <w:t xml:space="preserve"> </w:t>
      </w:r>
      <w:proofErr w:type="spellStart"/>
      <w:r w:rsidRPr="00B87DA9">
        <w:t>penerimaan</w:t>
      </w:r>
      <w:proofErr w:type="spellEnd"/>
      <w:r w:rsidRPr="00B87DA9">
        <w:t xml:space="preserve"> Ha </w:t>
      </w:r>
      <w:proofErr w:type="spellStart"/>
      <w:r w:rsidRPr="00B87DA9">
        <w:t>mempunyai</w:t>
      </w:r>
      <w:proofErr w:type="spellEnd"/>
      <w:r w:rsidRPr="00B87DA9">
        <w:t xml:space="preserve"> </w:t>
      </w:r>
      <w:proofErr w:type="spellStart"/>
      <w:r w:rsidRPr="00B87DA9">
        <w:t>arti</w:t>
      </w:r>
      <w:proofErr w:type="spellEnd"/>
      <w:r w:rsidRPr="00B87DA9">
        <w:t xml:space="preserve"> </w:t>
      </w:r>
      <w:proofErr w:type="spellStart"/>
      <w:r w:rsidRPr="00B87DA9">
        <w:t>terdapat</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dari</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varabel</w:t>
      </w:r>
      <w:proofErr w:type="spellEnd"/>
      <w:r w:rsidRPr="00B87DA9">
        <w:t xml:space="preserve"> </w:t>
      </w:r>
      <w:proofErr w:type="spellStart"/>
      <w:r w:rsidRPr="00B87DA9">
        <w:t>dependen</w:t>
      </w:r>
      <w:proofErr w:type="spellEnd"/>
      <w:r w:rsidRPr="00B87DA9">
        <w:t>.</w:t>
      </w:r>
    </w:p>
    <w:p w:rsidR="00E03B26" w:rsidRPr="00B87DA9" w:rsidRDefault="00E03B26" w:rsidP="00E03B26">
      <w:pPr>
        <w:spacing w:line="480" w:lineRule="auto"/>
        <w:jc w:val="both"/>
        <w:rPr>
          <w:rFonts w:ascii="Times New Roman" w:hAnsi="Times New Roman" w:cs="Times New Roman"/>
          <w:b/>
          <w:sz w:val="24"/>
          <w:szCs w:val="24"/>
        </w:rPr>
      </w:pPr>
      <w:r w:rsidRPr="00B87DA9">
        <w:rPr>
          <w:rFonts w:ascii="Times New Roman" w:hAnsi="Times New Roman" w:cs="Times New Roman"/>
          <w:b/>
          <w:sz w:val="24"/>
          <w:szCs w:val="24"/>
        </w:rPr>
        <w:t>b. Uji F</w:t>
      </w:r>
    </w:p>
    <w:p w:rsidR="00E03B26" w:rsidRPr="00B87DA9" w:rsidRDefault="00E03B26" w:rsidP="00E03B26">
      <w:pPr>
        <w:autoSpaceDE w:val="0"/>
        <w:autoSpaceDN w:val="0"/>
        <w:adjustRightInd w:val="0"/>
        <w:spacing w:line="480" w:lineRule="auto"/>
        <w:ind w:left="6" w:firstLine="714"/>
        <w:jc w:val="both"/>
        <w:rPr>
          <w:rFonts w:ascii="Times New Roman" w:hAnsi="Times New Roman" w:cs="Times New Roman"/>
          <w:sz w:val="24"/>
          <w:szCs w:val="24"/>
        </w:rPr>
      </w:pPr>
      <w:r w:rsidRPr="00B87DA9">
        <w:rPr>
          <w:rFonts w:ascii="Times New Roman" w:hAnsi="Times New Roman" w:cs="Times New Roman"/>
          <w:sz w:val="24"/>
          <w:szCs w:val="24"/>
        </w:rPr>
        <w:t>Uji F digunakan untuk menguji koefisien (</w:t>
      </w:r>
      <w:r w:rsidRPr="00B87DA9">
        <w:rPr>
          <w:rFonts w:ascii="Times New Roman" w:hAnsi="Times New Roman" w:cs="Times New Roman"/>
          <w:i/>
          <w:sz w:val="24"/>
          <w:szCs w:val="24"/>
        </w:rPr>
        <w:t>slope)</w:t>
      </w:r>
      <w:r w:rsidRPr="00B87DA9">
        <w:rPr>
          <w:rFonts w:ascii="Times New Roman" w:hAnsi="Times New Roman" w:cs="Times New Roman"/>
          <w:sz w:val="24"/>
          <w:szCs w:val="24"/>
        </w:rPr>
        <w:t xml:space="preserve"> regresi secara bersama-sama (Nawawi dan Usman, 2006:16).</w:t>
      </w:r>
    </w:p>
    <w:p w:rsidR="00E03B26" w:rsidRPr="00B87DA9" w:rsidRDefault="00E03B26" w:rsidP="00E03B26">
      <w:pPr>
        <w:autoSpaceDE w:val="0"/>
        <w:autoSpaceDN w:val="0"/>
        <w:adjustRightInd w:val="0"/>
        <w:spacing w:line="480" w:lineRule="auto"/>
        <w:ind w:left="6"/>
        <w:jc w:val="both"/>
        <w:rPr>
          <w:rFonts w:ascii="Times New Roman" w:hAnsi="Times New Roman" w:cs="Times New Roman"/>
          <w:sz w:val="24"/>
          <w:szCs w:val="24"/>
        </w:rPr>
      </w:pPr>
      <w:r w:rsidRPr="00B87DA9">
        <w:rPr>
          <w:rFonts w:ascii="Times New Roman" w:hAnsi="Times New Roman" w:cs="Times New Roman"/>
          <w:sz w:val="24"/>
          <w:szCs w:val="24"/>
        </w:rPr>
        <w:t>Langka-langkah :</w:t>
      </w:r>
    </w:p>
    <w:p w:rsidR="00E03B26" w:rsidRPr="00B87DA9" w:rsidRDefault="00E03B26" w:rsidP="00E03B26">
      <w:pPr>
        <w:pStyle w:val="ListParagraph"/>
        <w:numPr>
          <w:ilvl w:val="0"/>
          <w:numId w:val="11"/>
        </w:numPr>
        <w:autoSpaceDE w:val="0"/>
        <w:autoSpaceDN w:val="0"/>
        <w:adjustRightInd w:val="0"/>
        <w:spacing w:line="480" w:lineRule="auto"/>
        <w:jc w:val="both"/>
      </w:pPr>
      <w:proofErr w:type="spellStart"/>
      <w:r w:rsidRPr="00B87DA9">
        <w:t>Menentukan</w:t>
      </w:r>
      <w:proofErr w:type="spellEnd"/>
      <w:r w:rsidRPr="00B87DA9">
        <w:t xml:space="preserve"> </w:t>
      </w:r>
      <w:proofErr w:type="spellStart"/>
      <w:r w:rsidRPr="00B87DA9">
        <w:t>hipotesis</w:t>
      </w:r>
      <w:proofErr w:type="spellEnd"/>
      <w:r w:rsidRPr="00B87DA9">
        <w:t xml:space="preserve"> </w:t>
      </w:r>
    </w:p>
    <w:p w:rsidR="00E03B26" w:rsidRPr="00B87DA9" w:rsidRDefault="00E03B26" w:rsidP="00E03B26">
      <w:pPr>
        <w:pStyle w:val="ListParagraph"/>
        <w:numPr>
          <w:ilvl w:val="0"/>
          <w:numId w:val="11"/>
        </w:numPr>
        <w:autoSpaceDE w:val="0"/>
        <w:autoSpaceDN w:val="0"/>
        <w:adjustRightInd w:val="0"/>
        <w:spacing w:line="480" w:lineRule="auto"/>
        <w:jc w:val="both"/>
      </w:pPr>
      <w:proofErr w:type="spellStart"/>
      <w:r w:rsidRPr="00B87DA9">
        <w:t>Membandingkan</w:t>
      </w:r>
      <w:proofErr w:type="spellEnd"/>
      <w:r w:rsidRPr="00B87DA9">
        <w:t xml:space="preserve"> </w:t>
      </w:r>
      <w:proofErr w:type="spellStart"/>
      <w:r w:rsidRPr="00B87DA9">
        <w:t>probabilitas</w:t>
      </w:r>
      <w:proofErr w:type="spellEnd"/>
      <w:r w:rsidRPr="00B87DA9">
        <w:t xml:space="preserve"> F-</w:t>
      </w:r>
      <w:proofErr w:type="spellStart"/>
      <w:r w:rsidRPr="00B87DA9">
        <w:t>statistik</w:t>
      </w:r>
      <w:proofErr w:type="spellEnd"/>
      <w:r w:rsidRPr="00B87DA9">
        <w:t xml:space="preserve"> </w:t>
      </w:r>
      <w:proofErr w:type="spellStart"/>
      <w:r w:rsidRPr="00B87DA9">
        <w:t>dengan</w:t>
      </w:r>
      <w:proofErr w:type="spellEnd"/>
      <w:r w:rsidRPr="00B87DA9">
        <w:t xml:space="preserve"> alpha = 5%</w:t>
      </w:r>
    </w:p>
    <w:p w:rsidR="00E03B26" w:rsidRPr="00B87DA9" w:rsidRDefault="00E03B26" w:rsidP="00E03B26">
      <w:pPr>
        <w:pStyle w:val="ListParagraph"/>
        <w:numPr>
          <w:ilvl w:val="0"/>
          <w:numId w:val="11"/>
        </w:numPr>
        <w:autoSpaceDE w:val="0"/>
        <w:autoSpaceDN w:val="0"/>
        <w:adjustRightInd w:val="0"/>
        <w:spacing w:line="480" w:lineRule="auto"/>
        <w:jc w:val="both"/>
      </w:pPr>
      <w:proofErr w:type="spellStart"/>
      <w:r w:rsidRPr="00B87DA9">
        <w:t>Kriteria</w:t>
      </w:r>
      <w:proofErr w:type="spellEnd"/>
      <w:r w:rsidRPr="00B87DA9">
        <w:t xml:space="preserve"> </w:t>
      </w:r>
      <w:proofErr w:type="spellStart"/>
      <w:r w:rsidRPr="00B87DA9">
        <w:t>penerimaan</w:t>
      </w:r>
      <w:proofErr w:type="spellEnd"/>
      <w:r w:rsidRPr="00B87DA9">
        <w:t xml:space="preserve"> </w:t>
      </w:r>
      <w:proofErr w:type="spellStart"/>
      <w:r w:rsidRPr="00B87DA9">
        <w:t>dan</w:t>
      </w:r>
      <w:proofErr w:type="spellEnd"/>
      <w:r w:rsidRPr="00B87DA9">
        <w:t xml:space="preserve"> </w:t>
      </w:r>
      <w:proofErr w:type="spellStart"/>
      <w:r w:rsidRPr="00B87DA9">
        <w:t>penolakan</w:t>
      </w:r>
      <w:proofErr w:type="spellEnd"/>
      <w:r w:rsidRPr="00B87DA9">
        <w:t xml:space="preserve"> </w:t>
      </w:r>
    </w:p>
    <w:p w:rsidR="00E03B26" w:rsidRPr="00B87DA9" w:rsidRDefault="00E03B26" w:rsidP="00E03B26">
      <w:pPr>
        <w:pStyle w:val="ListParagraph"/>
        <w:autoSpaceDE w:val="0"/>
        <w:autoSpaceDN w:val="0"/>
        <w:adjustRightInd w:val="0"/>
        <w:spacing w:line="480" w:lineRule="auto"/>
        <w:ind w:left="366"/>
        <w:jc w:val="both"/>
      </w:pPr>
      <w:proofErr w:type="gramStart"/>
      <w:r w:rsidRPr="00B87DA9">
        <w:t>Ho :</w:t>
      </w:r>
      <w:proofErr w:type="gramEnd"/>
      <w:r w:rsidRPr="00B87DA9">
        <w:t xml:space="preserve"> b1 = b2 = b3 =</w:t>
      </w:r>
      <w:r w:rsidRPr="00B87DA9">
        <w:rPr>
          <w:lang w:val="id-ID"/>
        </w:rPr>
        <w:t xml:space="preserve"> </w:t>
      </w:r>
      <w:r w:rsidRPr="00B87DA9">
        <w:t>b4</w:t>
      </w:r>
      <w:r w:rsidRPr="00B87DA9">
        <w:rPr>
          <w:lang w:val="id-ID"/>
        </w:rPr>
        <w:t xml:space="preserve"> </w:t>
      </w:r>
      <w:r w:rsidRPr="00B87DA9">
        <w:t>=</w:t>
      </w:r>
      <w:r w:rsidRPr="00B87DA9">
        <w:rPr>
          <w:lang w:val="id-ID"/>
        </w:rPr>
        <w:t xml:space="preserve"> </w:t>
      </w:r>
      <w:r w:rsidRPr="00B87DA9">
        <w:t xml:space="preserve">b5…b1 = 0, </w:t>
      </w:r>
      <w:proofErr w:type="spellStart"/>
      <w:r w:rsidRPr="00B87DA9">
        <w:t>bearti</w:t>
      </w:r>
      <w:proofErr w:type="spellEnd"/>
      <w:r w:rsidRPr="00B87DA9">
        <w:t xml:space="preserve"> </w:t>
      </w:r>
      <w:proofErr w:type="spellStart"/>
      <w:r w:rsidRPr="00B87DA9">
        <w:t>tidak</w:t>
      </w:r>
      <w:proofErr w:type="spellEnd"/>
      <w:r w:rsidRPr="00B87DA9">
        <w:t xml:space="preserve"> </w:t>
      </w:r>
      <w:proofErr w:type="spellStart"/>
      <w:r w:rsidRPr="00B87DA9">
        <w:t>ada</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dari</w:t>
      </w:r>
      <w:proofErr w:type="spellEnd"/>
      <w:r w:rsidRPr="00B87DA9">
        <w:t xml:space="preserve"> </w:t>
      </w:r>
      <w:proofErr w:type="spellStart"/>
      <w:r w:rsidRPr="00B87DA9">
        <w:t>seluruh</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
    <w:p w:rsidR="00E03B26" w:rsidRPr="00B87DA9" w:rsidRDefault="00E03B26" w:rsidP="00E03B26">
      <w:pPr>
        <w:pStyle w:val="ListParagraph"/>
        <w:autoSpaceDE w:val="0"/>
        <w:autoSpaceDN w:val="0"/>
        <w:adjustRightInd w:val="0"/>
        <w:spacing w:line="480" w:lineRule="auto"/>
        <w:ind w:left="366"/>
        <w:jc w:val="both"/>
      </w:pPr>
      <w:proofErr w:type="gramStart"/>
      <w:r w:rsidRPr="00B87DA9">
        <w:t>Ha :</w:t>
      </w:r>
      <w:proofErr w:type="gramEnd"/>
      <w:r w:rsidRPr="00B87DA9">
        <w:t xml:space="preserve"> b1 ≠ b2 ≠ b3 ≠b4≠b5≠…b1 ≠ 0, </w:t>
      </w:r>
      <w:proofErr w:type="spellStart"/>
      <w:r w:rsidRPr="00B87DA9">
        <w:t>bearti</w:t>
      </w:r>
      <w:proofErr w:type="spellEnd"/>
      <w:r w:rsidRPr="00B87DA9">
        <w:t xml:space="preserve"> </w:t>
      </w:r>
      <w:proofErr w:type="spellStart"/>
      <w:r w:rsidRPr="00B87DA9">
        <w:t>ada</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dari</w:t>
      </w:r>
      <w:proofErr w:type="spellEnd"/>
      <w:r w:rsidRPr="00B87DA9">
        <w:t xml:space="preserve"> </w:t>
      </w:r>
      <w:proofErr w:type="spellStart"/>
      <w:r w:rsidRPr="00B87DA9">
        <w:t>seluruh</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
    <w:p w:rsidR="00E03B26" w:rsidRPr="00B87DA9" w:rsidRDefault="00E03B26" w:rsidP="00E03B26">
      <w:pPr>
        <w:autoSpaceDE w:val="0"/>
        <w:autoSpaceDN w:val="0"/>
        <w:adjustRightInd w:val="0"/>
        <w:spacing w:line="480" w:lineRule="auto"/>
        <w:jc w:val="both"/>
        <w:rPr>
          <w:rFonts w:ascii="Times New Roman" w:hAnsi="Times New Roman" w:cs="Times New Roman"/>
          <w:sz w:val="24"/>
          <w:szCs w:val="24"/>
        </w:rPr>
      </w:pPr>
      <w:r w:rsidRPr="00B87DA9">
        <w:rPr>
          <w:rFonts w:ascii="Times New Roman" w:hAnsi="Times New Roman" w:cs="Times New Roman"/>
          <w:sz w:val="24"/>
          <w:szCs w:val="24"/>
        </w:rPr>
        <w:t xml:space="preserve">Dari F akan diputuskan untuk menerima atau menolak hipotesa yang diajukan </w:t>
      </w:r>
    </w:p>
    <w:p w:rsidR="00E03B26" w:rsidRPr="00B87DA9" w:rsidRDefault="00E03B26" w:rsidP="00E03B26">
      <w:pPr>
        <w:pStyle w:val="ListParagraph"/>
        <w:numPr>
          <w:ilvl w:val="0"/>
          <w:numId w:val="12"/>
        </w:numPr>
        <w:autoSpaceDE w:val="0"/>
        <w:autoSpaceDN w:val="0"/>
        <w:adjustRightInd w:val="0"/>
        <w:spacing w:line="480" w:lineRule="auto"/>
        <w:ind w:left="567"/>
        <w:jc w:val="both"/>
      </w:pPr>
      <w:proofErr w:type="spellStart"/>
      <w:r w:rsidRPr="00B87DA9">
        <w:t>Bila</w:t>
      </w:r>
      <w:proofErr w:type="spellEnd"/>
      <w:r w:rsidRPr="00B87DA9">
        <w:t xml:space="preserve"> F </w:t>
      </w:r>
      <w:proofErr w:type="spellStart"/>
      <w:r w:rsidRPr="00B87DA9">
        <w:t>hitung</w:t>
      </w:r>
      <w:proofErr w:type="spellEnd"/>
      <w:r w:rsidRPr="00B87DA9">
        <w:t xml:space="preserve"> &lt; F </w:t>
      </w:r>
      <w:proofErr w:type="spellStart"/>
      <w:r w:rsidRPr="00B87DA9">
        <w:t>tabel</w:t>
      </w:r>
      <w:proofErr w:type="spellEnd"/>
      <w:r w:rsidRPr="00B87DA9">
        <w:t xml:space="preserve"> </w:t>
      </w:r>
      <w:proofErr w:type="spellStart"/>
      <w:r w:rsidRPr="00B87DA9">
        <w:t>atau</w:t>
      </w:r>
      <w:proofErr w:type="spellEnd"/>
      <w:r w:rsidRPr="00B87DA9">
        <w:t xml:space="preserve"> р-value &gt; 0.05 </w:t>
      </w:r>
      <w:proofErr w:type="spellStart"/>
      <w:r w:rsidRPr="00B87DA9">
        <w:t>maka</w:t>
      </w:r>
      <w:proofErr w:type="spellEnd"/>
      <w:r w:rsidRPr="00B87DA9">
        <w:t xml:space="preserve"> Ho </w:t>
      </w:r>
      <w:proofErr w:type="spellStart"/>
      <w:r w:rsidRPr="00B87DA9">
        <w:t>diterima</w:t>
      </w:r>
      <w:proofErr w:type="spellEnd"/>
      <w:r w:rsidRPr="00B87DA9">
        <w:t xml:space="preserve"> </w:t>
      </w:r>
      <w:proofErr w:type="spellStart"/>
      <w:r w:rsidRPr="00B87DA9">
        <w:t>dan</w:t>
      </w:r>
      <w:proofErr w:type="spellEnd"/>
      <w:r w:rsidRPr="00B87DA9">
        <w:t xml:space="preserve"> H</w:t>
      </w:r>
      <w:r w:rsidRPr="00B87DA9">
        <w:rPr>
          <w:vertAlign w:val="subscript"/>
        </w:rPr>
        <w:t xml:space="preserve">a </w:t>
      </w:r>
      <w:proofErr w:type="spellStart"/>
      <w:r w:rsidRPr="00B87DA9">
        <w:t>ditolak</w:t>
      </w:r>
      <w:proofErr w:type="spellEnd"/>
      <w:r w:rsidRPr="00B87DA9">
        <w:t xml:space="preserve"> </w:t>
      </w:r>
      <w:proofErr w:type="spellStart"/>
      <w:r w:rsidRPr="00B87DA9">
        <w:t>ini</w:t>
      </w:r>
      <w:proofErr w:type="spellEnd"/>
      <w:r w:rsidRPr="00B87DA9">
        <w:t xml:space="preserve"> </w:t>
      </w:r>
      <w:proofErr w:type="spellStart"/>
      <w:r w:rsidRPr="00B87DA9">
        <w:t>bearti</w:t>
      </w:r>
      <w:proofErr w:type="spellEnd"/>
      <w:r w:rsidRPr="00B87DA9">
        <w:t xml:space="preserve"> </w:t>
      </w:r>
      <w:proofErr w:type="spellStart"/>
      <w:r w:rsidRPr="00B87DA9">
        <w:t>semua</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secara</w:t>
      </w:r>
      <w:proofErr w:type="spellEnd"/>
      <w:r w:rsidRPr="00B87DA9">
        <w:t xml:space="preserve"> </w:t>
      </w:r>
      <w:proofErr w:type="spellStart"/>
      <w:r w:rsidRPr="00B87DA9">
        <w:t>bersama-sama</w:t>
      </w:r>
      <w:proofErr w:type="spellEnd"/>
      <w:r w:rsidRPr="00B87DA9">
        <w:t xml:space="preserve"> </w:t>
      </w:r>
      <w:proofErr w:type="spellStart"/>
      <w:r w:rsidRPr="00B87DA9">
        <w:t>tidak</w:t>
      </w:r>
      <w:proofErr w:type="spellEnd"/>
      <w:r w:rsidRPr="00B87DA9">
        <w:t xml:space="preserve"> </w:t>
      </w:r>
      <w:proofErr w:type="spellStart"/>
      <w:r w:rsidRPr="00B87DA9">
        <w:t>mempunyai</w:t>
      </w:r>
      <w:proofErr w:type="spellEnd"/>
      <w:r w:rsidRPr="00B87DA9">
        <w:t xml:space="preserve"> </w:t>
      </w:r>
      <w:proofErr w:type="spellStart"/>
      <w:r w:rsidRPr="00B87DA9">
        <w:t>pengaruh</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
    <w:p w:rsidR="00E03B26" w:rsidRPr="00B87DA9" w:rsidRDefault="00E03B26" w:rsidP="00E03B26">
      <w:pPr>
        <w:pStyle w:val="ListParagraph"/>
        <w:numPr>
          <w:ilvl w:val="0"/>
          <w:numId w:val="12"/>
        </w:numPr>
        <w:autoSpaceDE w:val="0"/>
        <w:autoSpaceDN w:val="0"/>
        <w:adjustRightInd w:val="0"/>
        <w:spacing w:line="480" w:lineRule="auto"/>
        <w:ind w:left="567"/>
        <w:jc w:val="both"/>
      </w:pPr>
      <w:proofErr w:type="spellStart"/>
      <w:r w:rsidRPr="00B87DA9">
        <w:t>Bila</w:t>
      </w:r>
      <w:proofErr w:type="spellEnd"/>
      <w:r w:rsidRPr="00B87DA9">
        <w:t xml:space="preserve"> F </w:t>
      </w:r>
      <w:proofErr w:type="spellStart"/>
      <w:r w:rsidRPr="00B87DA9">
        <w:t>hitung</w:t>
      </w:r>
      <w:proofErr w:type="spellEnd"/>
      <w:r w:rsidRPr="00B87DA9">
        <w:t xml:space="preserve"> &gt; F </w:t>
      </w:r>
      <w:proofErr w:type="spellStart"/>
      <w:r w:rsidRPr="00B87DA9">
        <w:t>tabel</w:t>
      </w:r>
      <w:proofErr w:type="spellEnd"/>
      <w:r w:rsidRPr="00B87DA9">
        <w:t xml:space="preserve"> </w:t>
      </w:r>
      <w:proofErr w:type="spellStart"/>
      <w:r w:rsidRPr="00B87DA9">
        <w:t>atau</w:t>
      </w:r>
      <w:proofErr w:type="spellEnd"/>
      <w:r w:rsidRPr="00B87DA9">
        <w:t xml:space="preserve"> р-value &lt; 0</w:t>
      </w:r>
      <w:proofErr w:type="gramStart"/>
      <w:r w:rsidRPr="00B87DA9">
        <w:t>,05</w:t>
      </w:r>
      <w:proofErr w:type="gramEnd"/>
      <w:r w:rsidRPr="00B87DA9">
        <w:t xml:space="preserve"> </w:t>
      </w:r>
      <w:proofErr w:type="spellStart"/>
      <w:r w:rsidRPr="00B87DA9">
        <w:t>maka</w:t>
      </w:r>
      <w:proofErr w:type="spellEnd"/>
      <w:r w:rsidRPr="00B87DA9">
        <w:t xml:space="preserve"> Ho </w:t>
      </w:r>
      <w:proofErr w:type="spellStart"/>
      <w:r w:rsidRPr="00B87DA9">
        <w:t>ditolak</w:t>
      </w:r>
      <w:proofErr w:type="spellEnd"/>
      <w:r w:rsidRPr="00B87DA9">
        <w:t xml:space="preserve"> </w:t>
      </w:r>
      <w:proofErr w:type="spellStart"/>
      <w:r w:rsidRPr="00B87DA9">
        <w:t>dan</w:t>
      </w:r>
      <w:proofErr w:type="spellEnd"/>
      <w:r w:rsidRPr="00B87DA9">
        <w:t xml:space="preserve"> H</w:t>
      </w:r>
      <w:r w:rsidRPr="00B87DA9">
        <w:rPr>
          <w:vertAlign w:val="subscript"/>
        </w:rPr>
        <w:t>a</w:t>
      </w:r>
      <w:r w:rsidRPr="00B87DA9">
        <w:t xml:space="preserve"> </w:t>
      </w:r>
      <w:proofErr w:type="spellStart"/>
      <w:r w:rsidRPr="00B87DA9">
        <w:t>diterima</w:t>
      </w:r>
      <w:proofErr w:type="spellEnd"/>
      <w:r w:rsidRPr="00B87DA9">
        <w:t xml:space="preserve">. </w:t>
      </w:r>
      <w:proofErr w:type="spellStart"/>
      <w:r w:rsidRPr="00B87DA9">
        <w:t>Ini</w:t>
      </w:r>
      <w:proofErr w:type="spellEnd"/>
      <w:r w:rsidRPr="00B87DA9">
        <w:t xml:space="preserve"> </w:t>
      </w:r>
      <w:proofErr w:type="spellStart"/>
      <w:r w:rsidRPr="00B87DA9">
        <w:t>bearti</w:t>
      </w:r>
      <w:proofErr w:type="spellEnd"/>
      <w:r w:rsidRPr="00B87DA9">
        <w:t xml:space="preserve"> </w:t>
      </w:r>
      <w:proofErr w:type="spellStart"/>
      <w:r w:rsidRPr="00B87DA9">
        <w:t>semua</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secara</w:t>
      </w:r>
      <w:proofErr w:type="spellEnd"/>
      <w:r w:rsidRPr="00B87DA9">
        <w:t xml:space="preserve"> </w:t>
      </w:r>
      <w:proofErr w:type="spellStart"/>
      <w:r w:rsidRPr="00B87DA9">
        <w:t>bersama-sama</w:t>
      </w:r>
      <w:proofErr w:type="spellEnd"/>
      <w:r w:rsidRPr="00B87DA9">
        <w:t xml:space="preserve"> </w:t>
      </w:r>
      <w:proofErr w:type="spellStart"/>
      <w:r w:rsidRPr="00B87DA9">
        <w:t>berpengaruh</w:t>
      </w:r>
      <w:proofErr w:type="spellEnd"/>
    </w:p>
    <w:p w:rsidR="00E03B26" w:rsidRPr="00B87DA9" w:rsidRDefault="00E03B26" w:rsidP="00E03B26">
      <w:pPr>
        <w:pStyle w:val="ListParagraph"/>
        <w:autoSpaceDE w:val="0"/>
        <w:autoSpaceDN w:val="0"/>
        <w:adjustRightInd w:val="0"/>
        <w:spacing w:line="480" w:lineRule="auto"/>
        <w:ind w:left="567"/>
        <w:jc w:val="both"/>
      </w:pPr>
      <w:proofErr w:type="gramStart"/>
      <w:r w:rsidRPr="00B87DA9">
        <w:rPr>
          <w:i/>
        </w:rPr>
        <w:t>H</w:t>
      </w:r>
      <w:r w:rsidRPr="00B87DA9">
        <w:rPr>
          <w:i/>
          <w:vertAlign w:val="subscript"/>
        </w:rPr>
        <w:t xml:space="preserve">o </w:t>
      </w:r>
      <w:r w:rsidRPr="00B87DA9">
        <w:t xml:space="preserve"> </w:t>
      </w:r>
      <w:proofErr w:type="spellStart"/>
      <w:r w:rsidRPr="00B87DA9">
        <w:t>gagal</w:t>
      </w:r>
      <w:proofErr w:type="spellEnd"/>
      <w:proofErr w:type="gramEnd"/>
      <w:r w:rsidRPr="00B87DA9">
        <w:t xml:space="preserve"> </w:t>
      </w:r>
      <w:proofErr w:type="spellStart"/>
      <w:r w:rsidRPr="00B87DA9">
        <w:t>ditolak</w:t>
      </w:r>
      <w:proofErr w:type="spellEnd"/>
      <w:r w:rsidRPr="00B87DA9">
        <w:t xml:space="preserve"> </w:t>
      </w:r>
      <w:proofErr w:type="spellStart"/>
      <w:r w:rsidRPr="00B87DA9">
        <w:t>bearti</w:t>
      </w:r>
      <w:proofErr w:type="spellEnd"/>
      <w:r w:rsidRPr="00B87DA9">
        <w:t xml:space="preserve"> </w:t>
      </w:r>
      <w:proofErr w:type="spellStart"/>
      <w:r w:rsidRPr="00B87DA9">
        <w:t>tidak</w:t>
      </w:r>
      <w:proofErr w:type="spellEnd"/>
      <w:r w:rsidRPr="00B87DA9">
        <w:t xml:space="preserve"> </w:t>
      </w:r>
      <w:proofErr w:type="spellStart"/>
      <w:r w:rsidRPr="00B87DA9">
        <w:t>ada</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antara</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roofErr w:type="spellStart"/>
      <w:r w:rsidRPr="00B87DA9">
        <w:t>sedangkan</w:t>
      </w:r>
      <w:proofErr w:type="spellEnd"/>
      <w:r w:rsidRPr="00B87DA9">
        <w:t xml:space="preserve"> </w:t>
      </w:r>
      <w:proofErr w:type="spellStart"/>
      <w:r w:rsidRPr="00B87DA9">
        <w:t>penerimaan</w:t>
      </w:r>
      <w:proofErr w:type="spellEnd"/>
      <w:r w:rsidRPr="00B87DA9">
        <w:t xml:space="preserve"> </w:t>
      </w:r>
    </w:p>
    <w:p w:rsidR="00E03B26" w:rsidRPr="00B87DA9" w:rsidRDefault="00E03B26" w:rsidP="00E03B26">
      <w:pPr>
        <w:pStyle w:val="ListParagraph"/>
        <w:autoSpaceDE w:val="0"/>
        <w:autoSpaceDN w:val="0"/>
        <w:adjustRightInd w:val="0"/>
        <w:spacing w:line="480" w:lineRule="auto"/>
        <w:ind w:left="567"/>
        <w:jc w:val="both"/>
      </w:pPr>
      <w:proofErr w:type="spellStart"/>
      <w:r w:rsidRPr="00B87DA9">
        <w:rPr>
          <w:i/>
        </w:rPr>
        <w:t>Hα</w:t>
      </w:r>
      <w:proofErr w:type="spellEnd"/>
      <w:r w:rsidRPr="00B87DA9">
        <w:rPr>
          <w:i/>
        </w:rPr>
        <w:t xml:space="preserve"> </w:t>
      </w:r>
      <w:proofErr w:type="spellStart"/>
      <w:r w:rsidRPr="00B87DA9">
        <w:t>mempunyai</w:t>
      </w:r>
      <w:proofErr w:type="spellEnd"/>
      <w:r w:rsidRPr="00B87DA9">
        <w:t xml:space="preserve"> </w:t>
      </w:r>
      <w:proofErr w:type="spellStart"/>
      <w:r w:rsidRPr="00B87DA9">
        <w:t>arti</w:t>
      </w:r>
      <w:proofErr w:type="spellEnd"/>
      <w:r w:rsidRPr="00B87DA9">
        <w:t xml:space="preserve"> </w:t>
      </w:r>
      <w:proofErr w:type="spellStart"/>
      <w:r w:rsidRPr="00B87DA9">
        <w:t>terdapat</w:t>
      </w:r>
      <w:proofErr w:type="spellEnd"/>
      <w:r w:rsidRPr="00B87DA9">
        <w:t xml:space="preserve"> </w:t>
      </w:r>
      <w:proofErr w:type="spellStart"/>
      <w:r w:rsidRPr="00B87DA9">
        <w:t>pengaruh</w:t>
      </w:r>
      <w:proofErr w:type="spellEnd"/>
      <w:r w:rsidRPr="00B87DA9">
        <w:t xml:space="preserve"> yang </w:t>
      </w:r>
      <w:proofErr w:type="spellStart"/>
      <w:r w:rsidRPr="00B87DA9">
        <w:t>signifikan</w:t>
      </w:r>
      <w:proofErr w:type="spellEnd"/>
      <w:r w:rsidRPr="00B87DA9">
        <w:t xml:space="preserve"> </w:t>
      </w:r>
      <w:proofErr w:type="spellStart"/>
      <w:r w:rsidRPr="00B87DA9">
        <w:t>antara</w:t>
      </w:r>
      <w:proofErr w:type="spellEnd"/>
      <w:r w:rsidRPr="00B87DA9">
        <w:t xml:space="preserve"> </w:t>
      </w:r>
      <w:proofErr w:type="spellStart"/>
      <w:r w:rsidRPr="00B87DA9">
        <w:t>variabel</w:t>
      </w:r>
      <w:proofErr w:type="spellEnd"/>
      <w:r w:rsidRPr="00B87DA9">
        <w:t xml:space="preserve"> </w:t>
      </w:r>
      <w:proofErr w:type="spellStart"/>
      <w:r w:rsidRPr="00B87DA9">
        <w:t>independen</w:t>
      </w:r>
      <w:proofErr w:type="spellEnd"/>
      <w:r w:rsidRPr="00B87DA9">
        <w:t xml:space="preserve"> </w:t>
      </w:r>
      <w:proofErr w:type="spellStart"/>
      <w:r w:rsidRPr="00B87DA9">
        <w:t>terhadap</w:t>
      </w:r>
      <w:proofErr w:type="spellEnd"/>
      <w:r w:rsidRPr="00B87DA9">
        <w:t xml:space="preserve"> </w:t>
      </w:r>
      <w:proofErr w:type="spellStart"/>
      <w:r w:rsidRPr="00B87DA9">
        <w:t>variabel</w:t>
      </w:r>
      <w:proofErr w:type="spellEnd"/>
      <w:r w:rsidRPr="00B87DA9">
        <w:t xml:space="preserve"> </w:t>
      </w:r>
      <w:proofErr w:type="spellStart"/>
      <w:r w:rsidRPr="00B87DA9">
        <w:t>dependen</w:t>
      </w:r>
      <w:proofErr w:type="spellEnd"/>
      <w:r w:rsidRPr="00B87DA9">
        <w:t xml:space="preserve"> </w:t>
      </w:r>
    </w:p>
    <w:p w:rsidR="00E03B26" w:rsidRPr="00B87DA9" w:rsidRDefault="00E03B26" w:rsidP="00E03B26">
      <w:pPr>
        <w:rPr>
          <w:rFonts w:ascii="Times New Roman" w:hAnsi="Times New Roman" w:cs="Times New Roman"/>
          <w:sz w:val="24"/>
          <w:szCs w:val="24"/>
        </w:rPr>
      </w:pPr>
      <w:r w:rsidRPr="00B87DA9">
        <w:rPr>
          <w:rFonts w:ascii="Times New Roman" w:hAnsi="Times New Roman" w:cs="Times New Roman"/>
          <w:sz w:val="24"/>
          <w:szCs w:val="24"/>
        </w:rPr>
        <w:t xml:space="preserve">Dalam penelitian ini, hasil uji F dapat dilihat pada </w:t>
      </w:r>
      <w:r w:rsidRPr="00B87DA9">
        <w:rPr>
          <w:rFonts w:ascii="Times New Roman" w:hAnsi="Times New Roman" w:cs="Times New Roman"/>
          <w:i/>
          <w:sz w:val="24"/>
          <w:szCs w:val="24"/>
        </w:rPr>
        <w:t xml:space="preserve">output ANOVA </w:t>
      </w:r>
      <w:r w:rsidRPr="00B87DA9">
        <w:rPr>
          <w:rFonts w:ascii="Times New Roman" w:hAnsi="Times New Roman" w:cs="Times New Roman"/>
          <w:sz w:val="24"/>
          <w:szCs w:val="24"/>
        </w:rPr>
        <w:t>dari hasil analisis regresi linier berganda dengan me</w:t>
      </w:r>
      <w:r>
        <w:rPr>
          <w:rFonts w:ascii="Times New Roman" w:hAnsi="Times New Roman" w:cs="Times New Roman"/>
          <w:sz w:val="24"/>
          <w:szCs w:val="24"/>
        </w:rPr>
        <w:t>nggunakan bantuan program SPSS 20</w:t>
      </w:r>
      <w:r w:rsidRPr="00B87DA9">
        <w:rPr>
          <w:rFonts w:ascii="Times New Roman" w:hAnsi="Times New Roman" w:cs="Times New Roman"/>
          <w:sz w:val="24"/>
          <w:szCs w:val="24"/>
        </w:rPr>
        <w:t>.</w:t>
      </w:r>
    </w:p>
    <w:sectPr w:rsidR="00E03B26" w:rsidRPr="00B87DA9" w:rsidSect="00B65047">
      <w:headerReference w:type="default" r:id="rId9"/>
      <w:footerReference w:type="default" r:id="rId10"/>
      <w:footerReference w:type="first" r:id="rId11"/>
      <w:pgSz w:w="11906" w:h="16838" w:code="9"/>
      <w:pgMar w:top="2268"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35" w:rsidRDefault="00DF0735" w:rsidP="00C00FA1">
      <w:pPr>
        <w:spacing w:after="0" w:line="240" w:lineRule="auto"/>
      </w:pPr>
      <w:r>
        <w:separator/>
      </w:r>
    </w:p>
  </w:endnote>
  <w:endnote w:type="continuationSeparator" w:id="0">
    <w:p w:rsidR="00DF0735" w:rsidRDefault="00DF0735" w:rsidP="00C00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34" w:rsidRDefault="00586C34">
    <w:pPr>
      <w:pStyle w:val="Footer"/>
      <w:jc w:val="center"/>
    </w:pPr>
  </w:p>
  <w:p w:rsidR="00586C34" w:rsidRDefault="00586C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192"/>
      <w:docPartObj>
        <w:docPartGallery w:val="Page Numbers (Bottom of Page)"/>
        <w:docPartUnique/>
      </w:docPartObj>
    </w:sdtPr>
    <w:sdtContent>
      <w:p w:rsidR="00586C34" w:rsidRPr="00B65047" w:rsidRDefault="00586C34">
        <w:pPr>
          <w:pStyle w:val="Footer"/>
          <w:jc w:val="center"/>
          <w:rPr>
            <w:lang w:val="en-US"/>
          </w:rPr>
        </w:pPr>
        <w:r>
          <w:rPr>
            <w:lang w:val="en-US"/>
          </w:rPr>
          <w:t>28</w:t>
        </w:r>
      </w:p>
      <w:p w:rsidR="00586C34" w:rsidRDefault="00A559EB">
        <w:pPr>
          <w:pStyle w:val="Footer"/>
          <w:jc w:val="center"/>
        </w:pPr>
      </w:p>
    </w:sdtContent>
  </w:sdt>
  <w:p w:rsidR="00586C34" w:rsidRDefault="00586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35" w:rsidRDefault="00DF0735" w:rsidP="00C00FA1">
      <w:pPr>
        <w:spacing w:after="0" w:line="240" w:lineRule="auto"/>
      </w:pPr>
      <w:r>
        <w:separator/>
      </w:r>
    </w:p>
  </w:footnote>
  <w:footnote w:type="continuationSeparator" w:id="0">
    <w:p w:rsidR="00DF0735" w:rsidRDefault="00DF0735" w:rsidP="00C00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185"/>
      <w:docPartObj>
        <w:docPartGallery w:val="Page Numbers (Top of Page)"/>
        <w:docPartUnique/>
      </w:docPartObj>
    </w:sdtPr>
    <w:sdtContent>
      <w:p w:rsidR="00586C34" w:rsidRDefault="00A559EB">
        <w:pPr>
          <w:pStyle w:val="Header"/>
          <w:jc w:val="right"/>
        </w:pPr>
        <w:fldSimple w:instr=" PAGE   \* MERGEFORMAT ">
          <w:r w:rsidR="00D403DD">
            <w:rPr>
              <w:noProof/>
            </w:rPr>
            <w:t>35</w:t>
          </w:r>
        </w:fldSimple>
      </w:p>
    </w:sdtContent>
  </w:sdt>
  <w:p w:rsidR="00586C34" w:rsidRDefault="00586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32BA5"/>
    <w:multiLevelType w:val="hybridMultilevel"/>
    <w:tmpl w:val="1B8AF6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2E4333"/>
    <w:multiLevelType w:val="hybridMultilevel"/>
    <w:tmpl w:val="D0F84468"/>
    <w:lvl w:ilvl="0" w:tplc="7D8E3DD8">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
    <w:nsid w:val="36575BED"/>
    <w:multiLevelType w:val="multilevel"/>
    <w:tmpl w:val="C4EADE8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C539E9"/>
    <w:multiLevelType w:val="multilevel"/>
    <w:tmpl w:val="A676A66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FE13AA3"/>
    <w:multiLevelType w:val="multilevel"/>
    <w:tmpl w:val="502AB3E2"/>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C074A6"/>
    <w:multiLevelType w:val="hybridMultilevel"/>
    <w:tmpl w:val="9056D31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51E5046A"/>
    <w:multiLevelType w:val="multilevel"/>
    <w:tmpl w:val="A676A66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7C7C78"/>
    <w:multiLevelType w:val="hybridMultilevel"/>
    <w:tmpl w:val="D966D088"/>
    <w:lvl w:ilvl="0" w:tplc="8432EEB2">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
    <w:nsid w:val="6F043999"/>
    <w:multiLevelType w:val="multilevel"/>
    <w:tmpl w:val="A676A66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8"/>
  </w:num>
  <w:num w:numId="4">
    <w:abstractNumId w:val="11"/>
  </w:num>
  <w:num w:numId="5">
    <w:abstractNumId w:val="2"/>
  </w:num>
  <w:num w:numId="6">
    <w:abstractNumId w:val="6"/>
  </w:num>
  <w:num w:numId="7">
    <w:abstractNumId w:val="1"/>
  </w:num>
  <w:num w:numId="8">
    <w:abstractNumId w:val="10"/>
  </w:num>
  <w:num w:numId="9">
    <w:abstractNumId w:val="9"/>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73C16"/>
    <w:rsid w:val="00002F46"/>
    <w:rsid w:val="00023E91"/>
    <w:rsid w:val="00031DD7"/>
    <w:rsid w:val="00042870"/>
    <w:rsid w:val="00072C69"/>
    <w:rsid w:val="000B3FF8"/>
    <w:rsid w:val="000E28A8"/>
    <w:rsid w:val="000E5EFB"/>
    <w:rsid w:val="0012224B"/>
    <w:rsid w:val="00154EFA"/>
    <w:rsid w:val="0015629E"/>
    <w:rsid w:val="0016402E"/>
    <w:rsid w:val="0018230A"/>
    <w:rsid w:val="00194F72"/>
    <w:rsid w:val="001C4B37"/>
    <w:rsid w:val="001C5D24"/>
    <w:rsid w:val="001C62F8"/>
    <w:rsid w:val="001D7C4A"/>
    <w:rsid w:val="002B25A4"/>
    <w:rsid w:val="002E11B3"/>
    <w:rsid w:val="003073B3"/>
    <w:rsid w:val="0030759C"/>
    <w:rsid w:val="003503B7"/>
    <w:rsid w:val="003B2712"/>
    <w:rsid w:val="003B3FD5"/>
    <w:rsid w:val="003C2768"/>
    <w:rsid w:val="0043723F"/>
    <w:rsid w:val="00476029"/>
    <w:rsid w:val="004871E4"/>
    <w:rsid w:val="004B5BBF"/>
    <w:rsid w:val="004B7108"/>
    <w:rsid w:val="004F5714"/>
    <w:rsid w:val="00535D08"/>
    <w:rsid w:val="00536703"/>
    <w:rsid w:val="00556F25"/>
    <w:rsid w:val="00560510"/>
    <w:rsid w:val="00586C34"/>
    <w:rsid w:val="005B6CBD"/>
    <w:rsid w:val="005E0FA4"/>
    <w:rsid w:val="005E451E"/>
    <w:rsid w:val="005F7F49"/>
    <w:rsid w:val="00621319"/>
    <w:rsid w:val="00621DA8"/>
    <w:rsid w:val="00626150"/>
    <w:rsid w:val="006862EF"/>
    <w:rsid w:val="006B4BB5"/>
    <w:rsid w:val="006C0137"/>
    <w:rsid w:val="006E26C9"/>
    <w:rsid w:val="006E64C3"/>
    <w:rsid w:val="006E7FCB"/>
    <w:rsid w:val="006F6DF0"/>
    <w:rsid w:val="00703C6D"/>
    <w:rsid w:val="0072282C"/>
    <w:rsid w:val="00755326"/>
    <w:rsid w:val="0076104E"/>
    <w:rsid w:val="00774B53"/>
    <w:rsid w:val="00796374"/>
    <w:rsid w:val="007D4E34"/>
    <w:rsid w:val="00817837"/>
    <w:rsid w:val="00872FF1"/>
    <w:rsid w:val="00880D78"/>
    <w:rsid w:val="008B3967"/>
    <w:rsid w:val="008F65DF"/>
    <w:rsid w:val="0092161C"/>
    <w:rsid w:val="00956F59"/>
    <w:rsid w:val="00957071"/>
    <w:rsid w:val="00963DBC"/>
    <w:rsid w:val="00977284"/>
    <w:rsid w:val="009919BD"/>
    <w:rsid w:val="009A6A2B"/>
    <w:rsid w:val="009E2F8E"/>
    <w:rsid w:val="009E6919"/>
    <w:rsid w:val="009F1FED"/>
    <w:rsid w:val="00A407AE"/>
    <w:rsid w:val="00A559EB"/>
    <w:rsid w:val="00A55A62"/>
    <w:rsid w:val="00B07AD6"/>
    <w:rsid w:val="00B21973"/>
    <w:rsid w:val="00B65047"/>
    <w:rsid w:val="00B74515"/>
    <w:rsid w:val="00B85333"/>
    <w:rsid w:val="00B87DA9"/>
    <w:rsid w:val="00BA3C0D"/>
    <w:rsid w:val="00BB5BBB"/>
    <w:rsid w:val="00BC64FB"/>
    <w:rsid w:val="00C00FA1"/>
    <w:rsid w:val="00C43E1B"/>
    <w:rsid w:val="00C67EE0"/>
    <w:rsid w:val="00C73C16"/>
    <w:rsid w:val="00CB69F7"/>
    <w:rsid w:val="00D0221D"/>
    <w:rsid w:val="00D403DD"/>
    <w:rsid w:val="00D53858"/>
    <w:rsid w:val="00D602B4"/>
    <w:rsid w:val="00DE0C2E"/>
    <w:rsid w:val="00DF0735"/>
    <w:rsid w:val="00DF5C2B"/>
    <w:rsid w:val="00E03B26"/>
    <w:rsid w:val="00E5447D"/>
    <w:rsid w:val="00E5557A"/>
    <w:rsid w:val="00EA364C"/>
    <w:rsid w:val="00EB645D"/>
    <w:rsid w:val="00EF205A"/>
    <w:rsid w:val="00F147AE"/>
    <w:rsid w:val="00F62A43"/>
    <w:rsid w:val="00FF7F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1B"/>
  </w:style>
  <w:style w:type="paragraph" w:styleId="Heading1">
    <w:name w:val="heading 1"/>
    <w:basedOn w:val="Normal"/>
    <w:next w:val="Normal"/>
    <w:link w:val="Heading1Char"/>
    <w:uiPriority w:val="9"/>
    <w:qFormat/>
    <w:rsid w:val="00B87DA9"/>
    <w:pPr>
      <w:keepNext/>
      <w:keepLines/>
      <w:spacing w:before="480" w:after="0" w:line="276"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DA9"/>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B87DA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B87DA9"/>
    <w:pPr>
      <w:spacing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B87DA9"/>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B87DA9"/>
  </w:style>
  <w:style w:type="paragraph" w:styleId="BalloonText">
    <w:name w:val="Balloon Text"/>
    <w:basedOn w:val="Normal"/>
    <w:link w:val="BalloonTextChar"/>
    <w:uiPriority w:val="99"/>
    <w:semiHidden/>
    <w:unhideWhenUsed/>
    <w:rsid w:val="00B8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A9"/>
    <w:rPr>
      <w:rFonts w:ascii="Tahoma" w:hAnsi="Tahoma" w:cs="Tahoma"/>
      <w:sz w:val="16"/>
      <w:szCs w:val="16"/>
    </w:rPr>
  </w:style>
  <w:style w:type="table" w:styleId="TableGrid">
    <w:name w:val="Table Grid"/>
    <w:basedOn w:val="TableNormal"/>
    <w:uiPriority w:val="59"/>
    <w:rsid w:val="00042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428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00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FA1"/>
  </w:style>
  <w:style w:type="paragraph" w:styleId="Footer">
    <w:name w:val="footer"/>
    <w:basedOn w:val="Normal"/>
    <w:link w:val="FooterChar"/>
    <w:uiPriority w:val="99"/>
    <w:unhideWhenUsed/>
    <w:rsid w:val="00C00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FA1"/>
  </w:style>
  <w:style w:type="character" w:styleId="PlaceholderText">
    <w:name w:val="Placeholder Text"/>
    <w:basedOn w:val="DefaultParagraphFont"/>
    <w:uiPriority w:val="99"/>
    <w:semiHidden/>
    <w:rsid w:val="00D403D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4BC"/>
    <w:rsid w:val="00765F3D"/>
    <w:rsid w:val="00EC14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B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FCD88-01C7-4D5A-AECC-1A2B63C3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9</Pages>
  <Words>1439</Words>
  <Characters>8204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3.3    Metode Pengumpulan Data</vt:lpstr>
      <vt:lpstr>3.4    Tehnik  Pengambilan Populasi dan Sampel</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HDAMD</cp:lastModifiedBy>
  <cp:revision>26</cp:revision>
  <dcterms:created xsi:type="dcterms:W3CDTF">2012-05-13T04:52:00Z</dcterms:created>
  <dcterms:modified xsi:type="dcterms:W3CDTF">2012-07-19T18:12:00Z</dcterms:modified>
</cp:coreProperties>
</file>