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B" w:rsidRDefault="00E039FC" w:rsidP="00B6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F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39FC" w:rsidRDefault="00E039FC" w:rsidP="00B63C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A00">
        <w:rPr>
          <w:rFonts w:ascii="Times New Roman" w:hAnsi="Times New Roman" w:cs="Times New Roman"/>
          <w:color w:val="000000"/>
          <w:sz w:val="24"/>
          <w:szCs w:val="24"/>
        </w:rPr>
        <w:t xml:space="preserve">Arikunto, Suharsimi, 2006, </w:t>
      </w:r>
      <w:r w:rsidRPr="00A6583C">
        <w:rPr>
          <w:rFonts w:ascii="Times New Roman" w:hAnsi="Times New Roman" w:cs="Times New Roman"/>
          <w:b/>
          <w:i/>
          <w:color w:val="000000"/>
          <w:sz w:val="24"/>
          <w:szCs w:val="24"/>
        </w:rPr>
        <w:t>Prosedur penelitian; Suatu Pendekatan Praktek</w:t>
      </w:r>
      <w:r w:rsidRPr="00A6583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B93A00">
        <w:rPr>
          <w:rFonts w:ascii="Times New Roman" w:hAnsi="Times New Roman" w:cs="Times New Roman"/>
          <w:color w:val="000000"/>
          <w:sz w:val="24"/>
          <w:szCs w:val="24"/>
        </w:rPr>
        <w:t xml:space="preserve"> Edisi revisi VI, Rineka Cipta, Jakarta.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A00">
        <w:rPr>
          <w:rFonts w:ascii="Times New Roman" w:hAnsi="Times New Roman" w:cs="Times New Roman"/>
          <w:color w:val="000000"/>
          <w:sz w:val="24"/>
          <w:szCs w:val="24"/>
        </w:rPr>
        <w:t>As’ad, Muhammad, 200</w:t>
      </w:r>
      <w:r w:rsidR="0003483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3A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  <w:szCs w:val="24"/>
        </w:rPr>
        <w:t>Psikologi Industri</w:t>
      </w:r>
      <w:r w:rsidRPr="00B93A00">
        <w:rPr>
          <w:rFonts w:ascii="Times New Roman" w:hAnsi="Times New Roman" w:cs="Times New Roman"/>
          <w:color w:val="000000"/>
          <w:sz w:val="24"/>
          <w:szCs w:val="24"/>
        </w:rPr>
        <w:t>, Liberty, Yogyakarta.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</w:rPr>
      </w:pPr>
      <w:r w:rsidRPr="00B93A00">
        <w:rPr>
          <w:rFonts w:ascii="Times New Roman" w:hAnsi="Times New Roman" w:cs="Times New Roman"/>
          <w:color w:val="000000"/>
          <w:sz w:val="24"/>
        </w:rPr>
        <w:t xml:space="preserve">Davis, Keith dan Newstrom, John, 1985, </w:t>
      </w:r>
      <w:r w:rsidRPr="00A6583C">
        <w:rPr>
          <w:rFonts w:ascii="Times New Roman" w:hAnsi="Times New Roman" w:cs="Times New Roman"/>
          <w:b/>
          <w:i/>
          <w:color w:val="000000"/>
          <w:sz w:val="24"/>
        </w:rPr>
        <w:t>Perilaku Dalam Organisasi</w:t>
      </w:r>
      <w:r w:rsidRPr="00B93A00">
        <w:rPr>
          <w:rFonts w:ascii="Times New Roman" w:hAnsi="Times New Roman" w:cs="Times New Roman"/>
          <w:color w:val="000000"/>
          <w:sz w:val="24"/>
        </w:rPr>
        <w:t>, Erlangga, Jakarta.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039FC">
        <w:rPr>
          <w:rFonts w:ascii="Times New Roman" w:hAnsi="Times New Roman" w:cs="Times New Roman"/>
          <w:color w:val="000000"/>
          <w:sz w:val="24"/>
        </w:rPr>
        <w:t xml:space="preserve">Gibson, James, </w:t>
      </w:r>
      <w:r>
        <w:rPr>
          <w:rFonts w:ascii="Times New Roman" w:hAnsi="Times New Roman" w:cs="Times New Roman"/>
          <w:color w:val="000000"/>
          <w:sz w:val="24"/>
        </w:rPr>
        <w:t>2001</w:t>
      </w:r>
      <w:r w:rsidRPr="00E039FC">
        <w:rPr>
          <w:rFonts w:ascii="Times New Roman" w:hAnsi="Times New Roman" w:cs="Times New Roman"/>
          <w:color w:val="000000"/>
          <w:sz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</w:rPr>
        <w:t>Organisasi</w:t>
      </w:r>
      <w:r w:rsidRPr="00A6583C">
        <w:rPr>
          <w:rFonts w:ascii="Times New Roman" w:hAnsi="Times New Roman" w:cs="Times New Roman"/>
          <w:b/>
          <w:color w:val="000000"/>
          <w:sz w:val="24"/>
        </w:rPr>
        <w:t>, Edisi Kelima</w:t>
      </w:r>
      <w:r w:rsidRPr="00E039FC">
        <w:rPr>
          <w:rFonts w:ascii="Times New Roman" w:hAnsi="Times New Roman" w:cs="Times New Roman"/>
          <w:color w:val="000000"/>
          <w:sz w:val="24"/>
        </w:rPr>
        <w:t>, Erlangga, Jakarta.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039FC">
        <w:rPr>
          <w:rFonts w:ascii="Times New Roman" w:hAnsi="Times New Roman" w:cs="Times New Roman"/>
          <w:color w:val="000000"/>
          <w:sz w:val="24"/>
        </w:rPr>
        <w:t xml:space="preserve">Gito Sudarmo, Indriyo , 1997, </w:t>
      </w:r>
      <w:r w:rsidRPr="00A6583C">
        <w:rPr>
          <w:rFonts w:ascii="Times New Roman" w:hAnsi="Times New Roman" w:cs="Times New Roman"/>
          <w:b/>
          <w:i/>
          <w:color w:val="000000"/>
          <w:sz w:val="24"/>
        </w:rPr>
        <w:t>Perilaku Keorganisasian</w:t>
      </w:r>
      <w:r w:rsidRPr="00E039FC">
        <w:rPr>
          <w:rFonts w:ascii="Times New Roman" w:hAnsi="Times New Roman" w:cs="Times New Roman"/>
          <w:color w:val="000000"/>
          <w:sz w:val="24"/>
        </w:rPr>
        <w:t>, BPFE, Yogyakarta.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FC" w:rsidRDefault="006C7EF6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Handoko, T. Hani, 2010</w:t>
      </w:r>
      <w:r w:rsidR="00E039FC" w:rsidRPr="00E039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39FC" w:rsidRPr="00A6583C">
        <w:rPr>
          <w:rFonts w:ascii="Times New Roman" w:hAnsi="Times New Roman" w:cs="Times New Roman"/>
          <w:b/>
          <w:i/>
          <w:color w:val="000000"/>
          <w:sz w:val="24"/>
          <w:szCs w:val="24"/>
        </w:rPr>
        <w:t>Manajemen Sumber Daya Manusia</w:t>
      </w:r>
      <w:r w:rsidR="00E039FC" w:rsidRPr="00A6583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039FC" w:rsidRPr="00E039FC">
        <w:rPr>
          <w:rFonts w:ascii="Times New Roman" w:hAnsi="Times New Roman" w:cs="Times New Roman"/>
          <w:color w:val="000000"/>
          <w:sz w:val="24"/>
          <w:szCs w:val="24"/>
        </w:rPr>
        <w:t xml:space="preserve"> edisi 2, BPFE,</w:t>
      </w:r>
      <w:r w:rsidR="00E03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9FC" w:rsidRPr="00E039FC">
        <w:rPr>
          <w:rFonts w:ascii="Times New Roman" w:hAnsi="Times New Roman" w:cs="Times New Roman"/>
          <w:color w:val="000000"/>
          <w:sz w:val="24"/>
          <w:szCs w:val="24"/>
        </w:rPr>
        <w:t>Yogyakarta.</w:t>
      </w:r>
    </w:p>
    <w:p w:rsidR="00E039FC" w:rsidRDefault="00E039FC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FC" w:rsidRDefault="00E039FC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C">
        <w:rPr>
          <w:rFonts w:ascii="Times New Roman" w:hAnsi="Times New Roman" w:cs="Times New Roman"/>
          <w:color w:val="000000"/>
          <w:sz w:val="24"/>
          <w:szCs w:val="24"/>
        </w:rPr>
        <w:t>Kartono, Kartini, 200</w:t>
      </w:r>
      <w:r w:rsidR="006C7E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039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  <w:szCs w:val="24"/>
        </w:rPr>
        <w:t>Psikologi Sosial Untuk Manajemen Perusahaan dan Industri</w:t>
      </w:r>
      <w:r w:rsidRPr="00E039FC">
        <w:rPr>
          <w:rFonts w:ascii="Times New Roman" w:hAnsi="Times New Roman" w:cs="Times New Roman"/>
          <w:color w:val="000000"/>
          <w:sz w:val="24"/>
          <w:szCs w:val="24"/>
        </w:rPr>
        <w:t>, Raja Grafindo Persada, Jakarta.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A00">
        <w:rPr>
          <w:rFonts w:ascii="Times New Roman" w:hAnsi="Times New Roman" w:cs="Times New Roman"/>
          <w:color w:val="000000"/>
          <w:sz w:val="24"/>
          <w:szCs w:val="24"/>
        </w:rPr>
        <w:t>Mangkunegara, A. Prabu, 200</w:t>
      </w:r>
      <w:r w:rsidR="0003483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3A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  <w:szCs w:val="24"/>
        </w:rPr>
        <w:t>Manajemen Sumber Daya Perusahaan</w:t>
      </w:r>
      <w:r w:rsidRPr="00B93A0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A00">
        <w:rPr>
          <w:rFonts w:ascii="Times New Roman" w:hAnsi="Times New Roman" w:cs="Times New Roman"/>
          <w:color w:val="000000"/>
          <w:sz w:val="24"/>
          <w:szCs w:val="24"/>
        </w:rPr>
        <w:t>Remaja Rosda Karya, Bandung.</w:t>
      </w:r>
    </w:p>
    <w:p w:rsidR="00A6583C" w:rsidRDefault="00A6583C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FC" w:rsidRDefault="00E039FC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C">
        <w:rPr>
          <w:rFonts w:ascii="Times New Roman" w:hAnsi="Times New Roman" w:cs="Times New Roman"/>
          <w:color w:val="000000"/>
          <w:sz w:val="24"/>
          <w:szCs w:val="24"/>
        </w:rPr>
        <w:t xml:space="preserve">Mohyi, Ahmad, </w:t>
      </w:r>
      <w:r w:rsidR="006707C6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Pr="00E039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  <w:szCs w:val="24"/>
        </w:rPr>
        <w:t>Teori dan Perilaku Organisasi</w:t>
      </w:r>
      <w:r w:rsidRPr="00E039FC">
        <w:rPr>
          <w:rFonts w:ascii="Times New Roman" w:hAnsi="Times New Roman" w:cs="Times New Roman"/>
          <w:color w:val="000000"/>
          <w:sz w:val="24"/>
          <w:szCs w:val="24"/>
        </w:rPr>
        <w:t>, UMM Press, Malang.</w:t>
      </w:r>
    </w:p>
    <w:p w:rsidR="00E039FC" w:rsidRDefault="00E039FC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93A00">
        <w:rPr>
          <w:rFonts w:ascii="Times New Roman" w:hAnsi="Times New Roman" w:cs="Times New Roman"/>
          <w:color w:val="000000"/>
          <w:sz w:val="24"/>
        </w:rPr>
        <w:t xml:space="preserve">Pareek, Udai, </w:t>
      </w:r>
      <w:r>
        <w:rPr>
          <w:rFonts w:ascii="Times New Roman" w:hAnsi="Times New Roman" w:cs="Times New Roman"/>
          <w:color w:val="000000"/>
          <w:sz w:val="24"/>
        </w:rPr>
        <w:t>2010</w:t>
      </w:r>
      <w:r w:rsidRPr="00B93A00">
        <w:rPr>
          <w:rFonts w:ascii="Times New Roman" w:hAnsi="Times New Roman" w:cs="Times New Roman"/>
          <w:color w:val="000000"/>
          <w:sz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</w:rPr>
        <w:t>Perilaku Organisasi</w:t>
      </w:r>
      <w:r w:rsidRPr="00B93A00">
        <w:rPr>
          <w:rFonts w:ascii="Times New Roman" w:hAnsi="Times New Roman" w:cs="Times New Roman"/>
          <w:color w:val="000000"/>
          <w:sz w:val="24"/>
        </w:rPr>
        <w:t xml:space="preserve"> , Pustaka Binaman Pressindo,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93A00">
        <w:rPr>
          <w:rFonts w:ascii="Times New Roman" w:hAnsi="Times New Roman" w:cs="Times New Roman"/>
          <w:color w:val="000000"/>
          <w:sz w:val="24"/>
        </w:rPr>
        <w:t>Jakarta.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93A00">
        <w:rPr>
          <w:rFonts w:ascii="Times New Roman" w:hAnsi="Times New Roman" w:cs="Times New Roman"/>
          <w:color w:val="000000"/>
          <w:sz w:val="24"/>
        </w:rPr>
        <w:t xml:space="preserve">Purwanto, Djoko, </w:t>
      </w:r>
      <w:r>
        <w:rPr>
          <w:rFonts w:ascii="Times New Roman" w:hAnsi="Times New Roman" w:cs="Times New Roman"/>
          <w:color w:val="000000"/>
          <w:sz w:val="24"/>
        </w:rPr>
        <w:t>2010</w:t>
      </w:r>
      <w:r w:rsidRPr="00B93A00">
        <w:rPr>
          <w:rFonts w:ascii="Times New Roman" w:hAnsi="Times New Roman" w:cs="Times New Roman"/>
          <w:color w:val="000000"/>
          <w:sz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</w:rPr>
        <w:t>Komunikasi Bisnis</w:t>
      </w:r>
      <w:r w:rsidRPr="00B93A00">
        <w:rPr>
          <w:rFonts w:ascii="Times New Roman" w:hAnsi="Times New Roman" w:cs="Times New Roman"/>
          <w:color w:val="000000"/>
          <w:sz w:val="24"/>
        </w:rPr>
        <w:t>, Erlangga, Jakarta.</w:t>
      </w:r>
    </w:p>
    <w:p w:rsidR="00B63CB2" w:rsidRDefault="00B63CB2" w:rsidP="00B6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93A00" w:rsidRDefault="00E039FC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</w:rPr>
      </w:pPr>
      <w:r w:rsidRPr="00E039FC">
        <w:rPr>
          <w:rFonts w:ascii="Times New Roman" w:hAnsi="Times New Roman" w:cs="Times New Roman"/>
          <w:color w:val="000000"/>
          <w:sz w:val="24"/>
        </w:rPr>
        <w:t xml:space="preserve">Robbins, P. Stephen, </w:t>
      </w:r>
      <w:r w:rsidR="006707C6">
        <w:rPr>
          <w:rFonts w:ascii="Times New Roman" w:hAnsi="Times New Roman" w:cs="Times New Roman"/>
          <w:color w:val="000000"/>
          <w:sz w:val="24"/>
        </w:rPr>
        <w:t>2009</w:t>
      </w:r>
      <w:r w:rsidRPr="00E039FC">
        <w:rPr>
          <w:rFonts w:ascii="Times New Roman" w:hAnsi="Times New Roman" w:cs="Times New Roman"/>
          <w:color w:val="000000"/>
          <w:sz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</w:rPr>
        <w:t>Perilaku Organisasi</w:t>
      </w:r>
      <w:r w:rsidRPr="00E039FC">
        <w:rPr>
          <w:rFonts w:ascii="Times New Roman" w:hAnsi="Times New Roman" w:cs="Times New Roman"/>
          <w:color w:val="000000"/>
          <w:sz w:val="24"/>
        </w:rPr>
        <w:t xml:space="preserve">, Edisi Bahasa Indonesia,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E039FC">
        <w:rPr>
          <w:rFonts w:ascii="Times New Roman" w:hAnsi="Times New Roman" w:cs="Times New Roman"/>
          <w:color w:val="000000"/>
          <w:sz w:val="24"/>
        </w:rPr>
        <w:t>Prehallindo, Jakarta.</w:t>
      </w:r>
    </w:p>
    <w:p w:rsidR="00B63CB2" w:rsidRPr="00B63CB2" w:rsidRDefault="00B63CB2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</w:rPr>
      </w:pPr>
    </w:p>
    <w:p w:rsidR="00A6583C" w:rsidRDefault="00A6583C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3C">
        <w:rPr>
          <w:rFonts w:ascii="Times New Roman" w:hAnsi="Times New Roman" w:cs="Times New Roman"/>
          <w:color w:val="000000"/>
          <w:sz w:val="24"/>
          <w:szCs w:val="24"/>
        </w:rPr>
        <w:t>Sugiyono, 200</w:t>
      </w:r>
      <w:r w:rsidR="00616FB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658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583C">
        <w:rPr>
          <w:rFonts w:ascii="Times New Roman" w:hAnsi="Times New Roman" w:cs="Times New Roman"/>
          <w:b/>
          <w:i/>
          <w:color w:val="000000"/>
          <w:sz w:val="24"/>
          <w:szCs w:val="24"/>
        </w:rPr>
        <w:t>Metode Penelitian Bisnis</w:t>
      </w:r>
      <w:r w:rsidRPr="00A6583C">
        <w:rPr>
          <w:rFonts w:ascii="Times New Roman" w:hAnsi="Times New Roman" w:cs="Times New Roman"/>
          <w:color w:val="000000"/>
          <w:sz w:val="24"/>
          <w:szCs w:val="24"/>
        </w:rPr>
        <w:t>, Alfebeta, Jakarta.</w:t>
      </w:r>
    </w:p>
    <w:p w:rsidR="00A6583C" w:rsidRDefault="00A6583C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3C" w:rsidRPr="00A6583C" w:rsidRDefault="00A6583C" w:rsidP="00B63C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A6583C" w:rsidRPr="00A6583C" w:rsidSect="00621DA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39FC"/>
    <w:rsid w:val="0003483C"/>
    <w:rsid w:val="00422944"/>
    <w:rsid w:val="00434CC3"/>
    <w:rsid w:val="00476029"/>
    <w:rsid w:val="004B66B9"/>
    <w:rsid w:val="004B7108"/>
    <w:rsid w:val="00560510"/>
    <w:rsid w:val="005932DC"/>
    <w:rsid w:val="005E0FA4"/>
    <w:rsid w:val="00616FBF"/>
    <w:rsid w:val="00621DA8"/>
    <w:rsid w:val="006707C6"/>
    <w:rsid w:val="006C7EF6"/>
    <w:rsid w:val="00755326"/>
    <w:rsid w:val="008359C6"/>
    <w:rsid w:val="009E2F8E"/>
    <w:rsid w:val="00A407AE"/>
    <w:rsid w:val="00A6583C"/>
    <w:rsid w:val="00B153EF"/>
    <w:rsid w:val="00B63CB2"/>
    <w:rsid w:val="00B93A00"/>
    <w:rsid w:val="00C43E1B"/>
    <w:rsid w:val="00D0221D"/>
    <w:rsid w:val="00E039FC"/>
    <w:rsid w:val="00E97FEF"/>
    <w:rsid w:val="00EB645D"/>
    <w:rsid w:val="00F9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HDAMD</dc:creator>
  <cp:lastModifiedBy>HDAMD</cp:lastModifiedBy>
  <cp:revision>7</cp:revision>
  <dcterms:created xsi:type="dcterms:W3CDTF">2012-05-14T07:54:00Z</dcterms:created>
  <dcterms:modified xsi:type="dcterms:W3CDTF">2012-06-14T02:16:00Z</dcterms:modified>
</cp:coreProperties>
</file>