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FA" w:rsidRPr="00B33FFA" w:rsidRDefault="00B33FFA" w:rsidP="00B33FFA">
      <w:pPr>
        <w:spacing w:line="240" w:lineRule="auto"/>
        <w:ind w:firstLine="720"/>
        <w:jc w:val="center"/>
        <w:rPr>
          <w:rFonts w:ascii="Times New Roman" w:hAnsi="Times New Roman" w:cs="Times New Roman"/>
          <w:b/>
          <w:noProof/>
          <w:sz w:val="24"/>
          <w:szCs w:val="24"/>
          <w:lang w:eastAsia="id-ID"/>
        </w:rPr>
      </w:pPr>
      <w:r w:rsidRPr="00B33FFA">
        <w:rPr>
          <w:rFonts w:ascii="Times New Roman" w:hAnsi="Times New Roman" w:cs="Times New Roman"/>
          <w:b/>
          <w:noProof/>
          <w:sz w:val="24"/>
          <w:szCs w:val="24"/>
          <w:lang w:eastAsia="id-ID"/>
        </w:rPr>
        <w:t>PENGARUH TINGKAT PENDIDIKAN , MOTIVASI DAN PENGALAMAN KERJA TERHADAP KINERJA PERAWAT</w:t>
      </w:r>
    </w:p>
    <w:p w:rsidR="00B33FFA" w:rsidRPr="00B33FFA" w:rsidRDefault="00B33FFA" w:rsidP="00B33FFA">
      <w:pPr>
        <w:spacing w:line="240" w:lineRule="auto"/>
        <w:jc w:val="center"/>
        <w:rPr>
          <w:rFonts w:ascii="Times New Roman" w:hAnsi="Times New Roman" w:cs="Times New Roman"/>
          <w:b/>
          <w:sz w:val="24"/>
          <w:szCs w:val="24"/>
          <w:lang w:val="en-US"/>
        </w:rPr>
      </w:pPr>
      <w:r w:rsidRPr="00B33FFA">
        <w:rPr>
          <w:rFonts w:ascii="Times New Roman" w:hAnsi="Times New Roman" w:cs="Times New Roman"/>
          <w:b/>
          <w:noProof/>
          <w:sz w:val="24"/>
          <w:szCs w:val="24"/>
          <w:lang w:eastAsia="id-ID"/>
        </w:rPr>
        <w:t>(Study Kasus Rumah Sakit Umum Daerah Kabupaten Pali)</w:t>
      </w:r>
    </w:p>
    <w:p w:rsidR="00B33FFA" w:rsidRDefault="00D70A51" w:rsidP="00B33FFA">
      <w:pPr>
        <w:pStyle w:val="HTMLPreformatted"/>
        <w:shd w:val="clear" w:color="auto" w:fill="FFFFFF"/>
        <w:spacing w:line="276"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 xml:space="preserve">Falkultas ekonomi, universitas bina darma </w:t>
      </w:r>
    </w:p>
    <w:p w:rsidR="00D70A51" w:rsidRPr="00D70A51" w:rsidRDefault="00D70A51" w:rsidP="00D70A51">
      <w:pPr>
        <w:pStyle w:val="HTMLPreformatted"/>
        <w:shd w:val="clear" w:color="auto" w:fill="FFFFFF"/>
        <w:spacing w:line="276" w:lineRule="auto"/>
        <w:jc w:val="center"/>
        <w:rPr>
          <w:rFonts w:ascii="Times New Roman" w:hAnsi="Times New Roman" w:cs="Times New Roman"/>
          <w:color w:val="212121"/>
          <w:sz w:val="24"/>
          <w:szCs w:val="24"/>
          <w:u w:val="single"/>
        </w:rPr>
      </w:pPr>
      <w:r w:rsidRPr="00D70A51">
        <w:rPr>
          <w:rFonts w:ascii="Times New Roman" w:hAnsi="Times New Roman" w:cs="Times New Roman"/>
          <w:color w:val="212121"/>
          <w:sz w:val="24"/>
          <w:szCs w:val="24"/>
          <w:u w:val="single"/>
        </w:rPr>
        <w:t>wiwinagustian@binadarma .ac.id</w:t>
      </w:r>
    </w:p>
    <w:p w:rsidR="00D70A51" w:rsidRDefault="00D70A51" w:rsidP="00D70A51">
      <w:pPr>
        <w:pStyle w:val="HTMLPreformatted"/>
        <w:shd w:val="clear" w:color="auto" w:fill="FFFFFF"/>
        <w:spacing w:line="276"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 xml:space="preserve">Falkultas ekonomi, universitas bina darma </w:t>
      </w:r>
    </w:p>
    <w:p w:rsidR="00D70A51" w:rsidRPr="00D70A51" w:rsidRDefault="00CE5BB4" w:rsidP="00D70A51">
      <w:pPr>
        <w:pStyle w:val="HTMLPreformatted"/>
        <w:shd w:val="clear" w:color="auto" w:fill="FFFFFF"/>
        <w:spacing w:line="276" w:lineRule="auto"/>
        <w:jc w:val="center"/>
        <w:rPr>
          <w:rFonts w:ascii="Times New Roman" w:hAnsi="Times New Roman" w:cs="Times New Roman"/>
          <w:color w:val="000000" w:themeColor="text1"/>
          <w:sz w:val="24"/>
          <w:szCs w:val="24"/>
        </w:rPr>
      </w:pPr>
      <w:hyperlink r:id="rId8" w:history="1">
        <w:r w:rsidR="00D70A51" w:rsidRPr="00D70A51">
          <w:rPr>
            <w:rStyle w:val="Hyperlink"/>
            <w:rFonts w:ascii="Times New Roman" w:hAnsi="Times New Roman" w:cs="Times New Roman"/>
            <w:color w:val="000000" w:themeColor="text1"/>
            <w:sz w:val="24"/>
            <w:szCs w:val="24"/>
          </w:rPr>
          <w:t>Asmanita.azza@binadarma.ac.id</w:t>
        </w:r>
      </w:hyperlink>
    </w:p>
    <w:p w:rsidR="00B33FFA" w:rsidRDefault="00B33FFA" w:rsidP="00ED2BE5">
      <w:pPr>
        <w:pStyle w:val="HTMLPreformatted"/>
        <w:shd w:val="clear" w:color="auto" w:fill="FFFFFF"/>
        <w:spacing w:line="276" w:lineRule="auto"/>
        <w:rPr>
          <w:rFonts w:ascii="inherit" w:hAnsi="inherit"/>
          <w:b/>
          <w:color w:val="212121"/>
          <w:sz w:val="24"/>
          <w:szCs w:val="24"/>
        </w:rPr>
      </w:pPr>
    </w:p>
    <w:p w:rsidR="00B33FFA" w:rsidRPr="00253C8E" w:rsidRDefault="00B33FFA" w:rsidP="00B33FFA">
      <w:pPr>
        <w:pStyle w:val="HTMLPreformatted"/>
        <w:shd w:val="clear" w:color="auto" w:fill="FFFFFF"/>
        <w:spacing w:line="276" w:lineRule="auto"/>
        <w:jc w:val="center"/>
        <w:rPr>
          <w:rFonts w:ascii="inherit" w:hAnsi="inherit"/>
          <w:b/>
          <w:color w:val="212121"/>
          <w:sz w:val="24"/>
          <w:szCs w:val="24"/>
        </w:rPr>
      </w:pPr>
      <w:r w:rsidRPr="00253C8E">
        <w:rPr>
          <w:rFonts w:ascii="inherit" w:hAnsi="inherit"/>
          <w:b/>
          <w:color w:val="212121"/>
          <w:sz w:val="24"/>
          <w:szCs w:val="24"/>
        </w:rPr>
        <w:t>ABSTRACT</w:t>
      </w:r>
    </w:p>
    <w:p w:rsidR="00B33FFA" w:rsidRPr="005E69A6" w:rsidRDefault="00B33FFA" w:rsidP="00B33FFA">
      <w:pPr>
        <w:spacing w:line="240" w:lineRule="auto"/>
        <w:jc w:val="both"/>
        <w:rPr>
          <w:sz w:val="24"/>
          <w:szCs w:val="24"/>
        </w:rPr>
      </w:pPr>
    </w:p>
    <w:p w:rsidR="00B33FFA" w:rsidRPr="005E69A6" w:rsidRDefault="00B33FFA" w:rsidP="00B33FFA">
      <w:pPr>
        <w:pStyle w:val="HTMLPreformatted"/>
        <w:shd w:val="clear" w:color="auto" w:fill="FFFFFF"/>
        <w:jc w:val="center"/>
        <w:rPr>
          <w:rFonts w:ascii="Times New Roman" w:hAnsi="Times New Roman" w:cs="Times New Roman"/>
          <w:color w:val="212121"/>
          <w:sz w:val="24"/>
          <w:szCs w:val="24"/>
        </w:rPr>
      </w:pPr>
      <w:r w:rsidRPr="005E69A6">
        <w:rPr>
          <w:rFonts w:ascii="Times New Roman" w:hAnsi="Times New Roman" w:cs="Times New Roman"/>
          <w:color w:val="212121"/>
          <w:sz w:val="24"/>
          <w:szCs w:val="24"/>
        </w:rPr>
        <w:t>EFFECT OF EDUCATION,   MOTIVATION AND WORK EXPERIENCE ON THE PERFORMANCE OF NURSES</w:t>
      </w:r>
    </w:p>
    <w:p w:rsidR="00B33FFA" w:rsidRDefault="00B33FFA" w:rsidP="00B33FFA">
      <w:pPr>
        <w:pStyle w:val="HTMLPreformatted"/>
        <w:shd w:val="clear" w:color="auto" w:fill="FFFFFF"/>
        <w:jc w:val="center"/>
        <w:rPr>
          <w:rFonts w:ascii="Times New Roman" w:hAnsi="Times New Roman" w:cs="Times New Roman"/>
          <w:color w:val="212121"/>
          <w:sz w:val="24"/>
          <w:szCs w:val="24"/>
          <w:lang w:val="id-ID"/>
        </w:rPr>
      </w:pPr>
      <w:r w:rsidRPr="005E69A6">
        <w:rPr>
          <w:rFonts w:ascii="Times New Roman" w:hAnsi="Times New Roman" w:cs="Times New Roman"/>
          <w:color w:val="212121"/>
          <w:sz w:val="24"/>
          <w:szCs w:val="24"/>
        </w:rPr>
        <w:t>( Case Study Regional General Hospital District Pali )</w:t>
      </w:r>
    </w:p>
    <w:p w:rsidR="00B33FFA" w:rsidRPr="00BF523E" w:rsidRDefault="00B33FFA" w:rsidP="00B33FFA">
      <w:pPr>
        <w:pStyle w:val="HTMLPreformatted"/>
        <w:shd w:val="clear" w:color="auto" w:fill="FFFFFF"/>
        <w:jc w:val="center"/>
        <w:rPr>
          <w:rFonts w:ascii="Times New Roman" w:hAnsi="Times New Roman" w:cs="Times New Roman"/>
          <w:color w:val="212121"/>
          <w:sz w:val="24"/>
          <w:szCs w:val="24"/>
          <w:lang w:val="id-ID"/>
        </w:rPr>
      </w:pPr>
    </w:p>
    <w:p w:rsidR="00B33FFA" w:rsidRDefault="00B33FFA" w:rsidP="00B33FFA">
      <w:pPr>
        <w:spacing w:line="240" w:lineRule="auto"/>
        <w:ind w:firstLine="720"/>
        <w:jc w:val="center"/>
        <w:rPr>
          <w:rFonts w:ascii="Times New Roman" w:hAnsi="Times New Roman" w:cs="Times New Roman"/>
          <w:szCs w:val="24"/>
        </w:rPr>
      </w:pPr>
      <w:r>
        <w:rPr>
          <w:rFonts w:ascii="Times New Roman" w:hAnsi="Times New Roman" w:cs="Times New Roman"/>
          <w:szCs w:val="24"/>
        </w:rPr>
        <w:t>Name : Ilhamsyah</w:t>
      </w:r>
    </w:p>
    <w:p w:rsidR="00B33FFA" w:rsidRPr="00BF523E" w:rsidRDefault="00B33FFA" w:rsidP="00B33FFA">
      <w:pPr>
        <w:spacing w:line="240" w:lineRule="auto"/>
        <w:ind w:firstLine="720"/>
        <w:jc w:val="center"/>
        <w:rPr>
          <w:rFonts w:ascii="Times New Roman" w:hAnsi="Times New Roman" w:cs="Times New Roman"/>
          <w:szCs w:val="24"/>
        </w:rPr>
      </w:pPr>
      <w:r>
        <w:rPr>
          <w:rFonts w:ascii="Times New Roman" w:hAnsi="Times New Roman" w:cs="Times New Roman"/>
          <w:szCs w:val="24"/>
        </w:rPr>
        <w:t>Nim : 12151019</w:t>
      </w:r>
    </w:p>
    <w:p w:rsidR="00B33FFA" w:rsidRPr="00B26ACB" w:rsidRDefault="00B33FFA" w:rsidP="00B33FFA">
      <w:pPr>
        <w:pStyle w:val="HTMLPreformatted"/>
        <w:shd w:val="clear" w:color="auto" w:fill="FFFFFF"/>
        <w:spacing w:line="276" w:lineRule="auto"/>
        <w:jc w:val="both"/>
        <w:rPr>
          <w:rFonts w:ascii="Times New Roman" w:hAnsi="Times New Roman" w:cs="Times New Roman"/>
          <w:color w:val="212121"/>
          <w:sz w:val="24"/>
          <w:szCs w:val="24"/>
          <w:lang w:val="id-ID"/>
        </w:rPr>
      </w:pPr>
      <w:r>
        <w:rPr>
          <w:rFonts w:ascii="Times New Roman" w:hAnsi="Times New Roman" w:cs="Times New Roman"/>
          <w:color w:val="212121"/>
          <w:sz w:val="24"/>
          <w:szCs w:val="24"/>
          <w:lang w:val="id-ID"/>
        </w:rPr>
        <w:tab/>
      </w:r>
      <w:r w:rsidRPr="005E69A6">
        <w:rPr>
          <w:rFonts w:ascii="Times New Roman" w:hAnsi="Times New Roman" w:cs="Times New Roman"/>
          <w:color w:val="212121"/>
          <w:sz w:val="24"/>
          <w:szCs w:val="24"/>
        </w:rPr>
        <w:t>The background of this research is an institution of public hospital district Pali. The purpose of this study was to determine the effect of education, motivation and work experience on the pe</w:t>
      </w:r>
      <w:r>
        <w:rPr>
          <w:rFonts w:ascii="Times New Roman" w:hAnsi="Times New Roman" w:cs="Times New Roman"/>
          <w:color w:val="212121"/>
          <w:sz w:val="24"/>
          <w:szCs w:val="24"/>
        </w:rPr>
        <w:t xml:space="preserve">rformance of nurses and </w:t>
      </w:r>
      <w:r w:rsidR="00ED2BE5">
        <w:rPr>
          <w:rFonts w:ascii="Times New Roman" w:hAnsi="Times New Roman" w:cs="Times New Roman"/>
          <w:color w:val="212121"/>
          <w:sz w:val="24"/>
          <w:szCs w:val="24"/>
          <w:lang w:val="id-ID"/>
        </w:rPr>
        <w:t>know</w:t>
      </w:r>
      <w:r w:rsidRPr="005E69A6">
        <w:rPr>
          <w:rFonts w:ascii="Times New Roman" w:hAnsi="Times New Roman" w:cs="Times New Roman"/>
          <w:color w:val="212121"/>
          <w:sz w:val="24"/>
          <w:szCs w:val="24"/>
        </w:rPr>
        <w:t xml:space="preserve"> most dominant factor on the performance of nurses. methods of data analysis that used multiple linear regression , t-test, f , and the coefficient of determination</w:t>
      </w:r>
      <w:r>
        <w:rPr>
          <w:rFonts w:ascii="Times New Roman" w:hAnsi="Times New Roman" w:cs="Times New Roman"/>
          <w:color w:val="212121"/>
          <w:sz w:val="24"/>
          <w:szCs w:val="24"/>
          <w:lang w:val="id-ID"/>
        </w:rPr>
        <w:t xml:space="preserve">. </w:t>
      </w:r>
      <w:r w:rsidRPr="005E69A6">
        <w:rPr>
          <w:rFonts w:ascii="Times New Roman" w:hAnsi="Times New Roman" w:cs="Times New Roman"/>
          <w:color w:val="212121"/>
          <w:sz w:val="24"/>
          <w:szCs w:val="24"/>
        </w:rPr>
        <w:t>that the level of education, motivation and experience of working togeth</w:t>
      </w:r>
      <w:r>
        <w:rPr>
          <w:rFonts w:ascii="Times New Roman" w:hAnsi="Times New Roman" w:cs="Times New Roman"/>
          <w:color w:val="212121"/>
          <w:sz w:val="24"/>
          <w:szCs w:val="24"/>
        </w:rPr>
        <w:t>er on the performance of nurses</w:t>
      </w:r>
      <w:r w:rsidRPr="005E69A6">
        <w:rPr>
          <w:rFonts w:ascii="Times New Roman" w:hAnsi="Times New Roman" w:cs="Times New Roman"/>
          <w:color w:val="212121"/>
          <w:sz w:val="24"/>
          <w:szCs w:val="24"/>
        </w:rPr>
        <w:t>.</w:t>
      </w:r>
      <w:r>
        <w:rPr>
          <w:rFonts w:ascii="Times New Roman" w:hAnsi="Times New Roman" w:cs="Times New Roman"/>
          <w:color w:val="212121"/>
          <w:sz w:val="24"/>
          <w:szCs w:val="24"/>
          <w:lang w:val="id-ID"/>
        </w:rPr>
        <w:t xml:space="preserve"> Level of education, motivation and work experience positive and significant on the performance of nurses. The most dominat variabel effecting performance is variabel the motivation.</w:t>
      </w:r>
    </w:p>
    <w:p w:rsidR="00B33FFA" w:rsidRPr="006E237E" w:rsidRDefault="00B33FFA" w:rsidP="00B33FFA">
      <w:pPr>
        <w:pStyle w:val="HTMLPreformatted"/>
        <w:shd w:val="clear" w:color="auto" w:fill="FFFFFF"/>
        <w:jc w:val="both"/>
        <w:rPr>
          <w:rFonts w:ascii="Times New Roman" w:hAnsi="Times New Roman" w:cs="Times New Roman"/>
          <w:color w:val="212121"/>
          <w:sz w:val="24"/>
          <w:szCs w:val="24"/>
          <w:lang w:val="id-ID"/>
        </w:rPr>
      </w:pPr>
    </w:p>
    <w:p w:rsidR="00B33FFA" w:rsidRPr="004942F5" w:rsidRDefault="00B33FFA" w:rsidP="00B33FFA">
      <w:pPr>
        <w:pStyle w:val="HTMLPreformatted"/>
        <w:shd w:val="clear" w:color="auto" w:fill="FFFFFF"/>
        <w:jc w:val="both"/>
        <w:rPr>
          <w:rFonts w:ascii="Times New Roman" w:hAnsi="Times New Roman" w:cs="Times New Roman"/>
          <w:b/>
          <w:color w:val="212121"/>
          <w:sz w:val="24"/>
          <w:szCs w:val="24"/>
        </w:rPr>
      </w:pPr>
      <w:r w:rsidRPr="004942F5">
        <w:rPr>
          <w:rFonts w:ascii="Times New Roman" w:hAnsi="Times New Roman" w:cs="Times New Roman"/>
          <w:b/>
          <w:color w:val="212121"/>
          <w:sz w:val="24"/>
          <w:szCs w:val="24"/>
        </w:rPr>
        <w:t>Keywords : Level of Education , Motivation , Work Experience and Performance Against Nurses</w:t>
      </w:r>
    </w:p>
    <w:p w:rsidR="00493F47" w:rsidRDefault="00493F47">
      <w:pPr>
        <w:rPr>
          <w:lang w:val="en-US"/>
        </w:rPr>
      </w:pPr>
    </w:p>
    <w:p w:rsidR="0028728E" w:rsidRDefault="0028728E">
      <w:pPr>
        <w:rPr>
          <w:lang w:val="en-US"/>
        </w:rPr>
      </w:pPr>
    </w:p>
    <w:p w:rsidR="0028728E" w:rsidRDefault="0028728E">
      <w:pPr>
        <w:rPr>
          <w:lang w:val="en-US"/>
        </w:rPr>
      </w:pPr>
    </w:p>
    <w:p w:rsidR="0028728E" w:rsidRDefault="0028728E">
      <w:pPr>
        <w:rPr>
          <w:lang w:val="en-US"/>
        </w:rPr>
      </w:pPr>
    </w:p>
    <w:p w:rsidR="0028728E" w:rsidRDefault="0028728E">
      <w:pPr>
        <w:rPr>
          <w:lang w:val="en-US"/>
        </w:rPr>
      </w:pPr>
    </w:p>
    <w:p w:rsidR="0028728E" w:rsidRDefault="0028728E">
      <w:pPr>
        <w:rPr>
          <w:lang w:val="en-US"/>
        </w:rPr>
      </w:pPr>
    </w:p>
    <w:p w:rsidR="0028728E" w:rsidRDefault="0028728E">
      <w:pPr>
        <w:rPr>
          <w:lang w:val="en-US"/>
        </w:rPr>
      </w:pPr>
    </w:p>
    <w:p w:rsidR="0028728E" w:rsidRDefault="0028728E">
      <w:pPr>
        <w:rPr>
          <w:lang w:val="en-US"/>
        </w:rPr>
      </w:pPr>
    </w:p>
    <w:p w:rsidR="00ED2BE5" w:rsidRPr="004D0990" w:rsidRDefault="00ED2BE5" w:rsidP="00ED2BE5">
      <w:pPr>
        <w:pStyle w:val="Default"/>
        <w:spacing w:line="276" w:lineRule="auto"/>
        <w:jc w:val="center"/>
        <w:rPr>
          <w:sz w:val="22"/>
          <w:szCs w:val="22"/>
        </w:rPr>
      </w:pPr>
      <w:r w:rsidRPr="004D0990">
        <w:rPr>
          <w:b/>
          <w:bCs/>
          <w:sz w:val="22"/>
          <w:szCs w:val="22"/>
        </w:rPr>
        <w:lastRenderedPageBreak/>
        <w:t>BAB I</w:t>
      </w:r>
    </w:p>
    <w:p w:rsidR="00ED2BE5" w:rsidRPr="004D0990" w:rsidRDefault="00ED2BE5" w:rsidP="00ED2BE5">
      <w:pPr>
        <w:pStyle w:val="Default"/>
        <w:spacing w:line="276" w:lineRule="auto"/>
        <w:jc w:val="center"/>
        <w:rPr>
          <w:b/>
          <w:bCs/>
          <w:sz w:val="22"/>
          <w:szCs w:val="22"/>
        </w:rPr>
      </w:pPr>
      <w:r w:rsidRPr="004D0990">
        <w:rPr>
          <w:b/>
          <w:bCs/>
          <w:sz w:val="22"/>
          <w:szCs w:val="22"/>
        </w:rPr>
        <w:t>PENDAHULUAN</w:t>
      </w:r>
    </w:p>
    <w:p w:rsidR="00ED2BE5" w:rsidRPr="004D0990" w:rsidRDefault="00ED2BE5" w:rsidP="00ED2BE5">
      <w:pPr>
        <w:pStyle w:val="Default"/>
        <w:spacing w:line="276" w:lineRule="auto"/>
        <w:jc w:val="center"/>
        <w:rPr>
          <w:b/>
          <w:bCs/>
          <w:sz w:val="22"/>
          <w:szCs w:val="22"/>
        </w:rPr>
      </w:pPr>
    </w:p>
    <w:p w:rsidR="00ED2BE5" w:rsidRPr="004D0990" w:rsidRDefault="00ED2BE5" w:rsidP="00ED2BE5">
      <w:pPr>
        <w:pStyle w:val="Default"/>
        <w:tabs>
          <w:tab w:val="left" w:pos="5250"/>
        </w:tabs>
        <w:spacing w:line="480" w:lineRule="auto"/>
        <w:rPr>
          <w:sz w:val="22"/>
          <w:szCs w:val="22"/>
          <w:lang w:val="id-ID"/>
        </w:rPr>
      </w:pPr>
      <w:r w:rsidRPr="004D0990">
        <w:rPr>
          <w:b/>
          <w:bCs/>
          <w:sz w:val="22"/>
          <w:szCs w:val="22"/>
          <w:lang w:val="id-ID"/>
        </w:rPr>
        <w:t>1</w:t>
      </w:r>
      <w:r w:rsidRPr="004D0990">
        <w:rPr>
          <w:b/>
          <w:bCs/>
          <w:sz w:val="22"/>
          <w:szCs w:val="22"/>
        </w:rPr>
        <w:t>.</w:t>
      </w:r>
      <w:r w:rsidRPr="004D0990">
        <w:rPr>
          <w:b/>
          <w:bCs/>
          <w:sz w:val="22"/>
          <w:szCs w:val="22"/>
          <w:lang w:val="id-ID"/>
        </w:rPr>
        <w:t>1</w:t>
      </w:r>
      <w:r w:rsidRPr="004D0990">
        <w:rPr>
          <w:b/>
          <w:bCs/>
          <w:sz w:val="22"/>
          <w:szCs w:val="22"/>
        </w:rPr>
        <w:t xml:space="preserve"> Latar Belakang</w:t>
      </w:r>
      <w:r w:rsidRPr="004D0990">
        <w:rPr>
          <w:b/>
          <w:bCs/>
          <w:sz w:val="22"/>
          <w:szCs w:val="22"/>
        </w:rPr>
        <w:tab/>
      </w:r>
    </w:p>
    <w:p w:rsidR="00ED2BE5" w:rsidRPr="004D0990" w:rsidRDefault="00ED2BE5" w:rsidP="00ED2BE5">
      <w:pPr>
        <w:pStyle w:val="Default"/>
        <w:spacing w:line="360" w:lineRule="auto"/>
        <w:ind w:firstLine="720"/>
        <w:rPr>
          <w:sz w:val="22"/>
          <w:szCs w:val="22"/>
        </w:rPr>
      </w:pPr>
      <w:r w:rsidRPr="004D0990">
        <w:rPr>
          <w:sz w:val="22"/>
          <w:szCs w:val="22"/>
        </w:rPr>
        <w:t>Manajemen sumber daya manusia</w:t>
      </w:r>
      <w:r w:rsidRPr="004D0990">
        <w:rPr>
          <w:sz w:val="22"/>
          <w:szCs w:val="22"/>
          <w:lang w:val="id-ID"/>
        </w:rPr>
        <w:t xml:space="preserve"> </w:t>
      </w:r>
      <w:r w:rsidRPr="004D0990">
        <w:rPr>
          <w:sz w:val="22"/>
          <w:szCs w:val="22"/>
        </w:rPr>
        <w:t>merupakan satu bidang manajemen yang khusus mempelajari hubungan</w:t>
      </w:r>
      <w:r w:rsidRPr="004D0990">
        <w:rPr>
          <w:sz w:val="22"/>
          <w:szCs w:val="22"/>
          <w:lang w:val="id-ID"/>
        </w:rPr>
        <w:t xml:space="preserve"> antara</w:t>
      </w:r>
      <w:r w:rsidRPr="004D0990">
        <w:rPr>
          <w:sz w:val="22"/>
          <w:szCs w:val="22"/>
        </w:rPr>
        <w:t xml:space="preserve"> peranan manusia dalam organisasi. </w:t>
      </w:r>
      <w:r w:rsidRPr="004D0990">
        <w:rPr>
          <w:sz w:val="22"/>
          <w:szCs w:val="22"/>
          <w:lang w:val="id-ID"/>
        </w:rPr>
        <w:t>R</w:t>
      </w:r>
      <w:r w:rsidRPr="004D0990">
        <w:rPr>
          <w:sz w:val="22"/>
          <w:szCs w:val="22"/>
        </w:rPr>
        <w:t xml:space="preserve">umah sakit mempunyai peran yang penting dalam memberikan pelayanan kesehatan kepada masyarakat. Kinerja keperawatan yang kurang baik disebabkan oleh kualitas pendidikan perawat yang rendah dan kurangnya pengalaman kerja perawat. Kepuasan pasien dapat menjadi salah satu tolak ukur keberhasilan rumah sakit rumah sakit dalam mengelola Sumber daya manusia (SDM). Artinya SDM yang berkualitas serta memiliki sikap dan keterampilan yang baik, maka pasien akan merasa puas. </w:t>
      </w:r>
    </w:p>
    <w:p w:rsidR="0028728E" w:rsidRPr="004D0990" w:rsidRDefault="0028728E" w:rsidP="0028728E">
      <w:pPr>
        <w:rPr>
          <w:rFonts w:ascii="Times New Roman" w:hAnsi="Times New Roman" w:cs="Times New Roman"/>
        </w:rPr>
      </w:pPr>
      <w:r w:rsidRPr="004D0990">
        <w:rPr>
          <w:rFonts w:ascii="Times New Roman" w:hAnsi="Times New Roman" w:cs="Times New Roman"/>
          <w:b/>
        </w:rPr>
        <w:t xml:space="preserve">1.2. </w:t>
      </w:r>
      <w:r w:rsidRPr="004D0990">
        <w:rPr>
          <w:rFonts w:ascii="Times New Roman" w:hAnsi="Times New Roman" w:cs="Times New Roman"/>
          <w:b/>
          <w:bCs/>
        </w:rPr>
        <w:t xml:space="preserve">    Perumusan Masalah </w:t>
      </w:r>
    </w:p>
    <w:p w:rsidR="0028728E" w:rsidRPr="004D0990" w:rsidRDefault="0028728E" w:rsidP="0028728E">
      <w:pPr>
        <w:pStyle w:val="Default"/>
        <w:spacing w:line="360" w:lineRule="auto"/>
        <w:ind w:firstLine="720"/>
        <w:rPr>
          <w:sz w:val="22"/>
          <w:szCs w:val="22"/>
        </w:rPr>
      </w:pPr>
      <w:r w:rsidRPr="004D0990">
        <w:rPr>
          <w:sz w:val="22"/>
          <w:szCs w:val="22"/>
        </w:rPr>
        <w:t>Berdasarkan uraian dari latar belakang,</w:t>
      </w:r>
      <w:r w:rsidRPr="004D0990">
        <w:rPr>
          <w:sz w:val="22"/>
          <w:szCs w:val="22"/>
          <w:lang w:val="id-ID"/>
        </w:rPr>
        <w:t xml:space="preserve"> </w:t>
      </w:r>
      <w:r w:rsidRPr="004D0990">
        <w:rPr>
          <w:sz w:val="22"/>
          <w:szCs w:val="22"/>
        </w:rPr>
        <w:t xml:space="preserve">maka perumusan masalah dalam penelitian ini adalah sebagai berikut : </w:t>
      </w:r>
    </w:p>
    <w:p w:rsidR="0028728E" w:rsidRPr="004D0990" w:rsidRDefault="0028728E" w:rsidP="0028728E">
      <w:pPr>
        <w:pStyle w:val="Default"/>
        <w:spacing w:line="360" w:lineRule="auto"/>
        <w:rPr>
          <w:sz w:val="22"/>
          <w:szCs w:val="22"/>
        </w:rPr>
      </w:pPr>
      <w:r w:rsidRPr="004D0990">
        <w:rPr>
          <w:sz w:val="22"/>
          <w:szCs w:val="22"/>
        </w:rPr>
        <w:t>Apakah tingkat pendidikan, motivasi</w:t>
      </w:r>
      <w:r w:rsidRPr="004D0990">
        <w:rPr>
          <w:sz w:val="22"/>
          <w:szCs w:val="22"/>
          <w:lang w:val="id-ID"/>
        </w:rPr>
        <w:t xml:space="preserve"> dan pengalaman kerja </w:t>
      </w:r>
      <w:r w:rsidRPr="004D0990">
        <w:rPr>
          <w:sz w:val="22"/>
          <w:szCs w:val="22"/>
        </w:rPr>
        <w:t xml:space="preserve">berpengaruh secara signifikan terhadap kinerja perawat? </w:t>
      </w:r>
    </w:p>
    <w:p w:rsidR="0028728E" w:rsidRPr="004D0990" w:rsidRDefault="0028728E" w:rsidP="0028728E">
      <w:pPr>
        <w:pStyle w:val="Default"/>
        <w:spacing w:line="360" w:lineRule="auto"/>
        <w:rPr>
          <w:sz w:val="22"/>
          <w:szCs w:val="22"/>
        </w:rPr>
      </w:pPr>
    </w:p>
    <w:p w:rsidR="0028728E" w:rsidRPr="004D0990" w:rsidRDefault="0028728E" w:rsidP="0028728E">
      <w:pPr>
        <w:spacing w:line="360" w:lineRule="auto"/>
        <w:rPr>
          <w:rFonts w:ascii="Times New Roman" w:hAnsi="Times New Roman" w:cs="Times New Roman"/>
          <w:b/>
        </w:rPr>
      </w:pPr>
      <w:r w:rsidRPr="004D0990">
        <w:rPr>
          <w:rFonts w:ascii="Times New Roman" w:hAnsi="Times New Roman" w:cs="Times New Roman"/>
          <w:b/>
        </w:rPr>
        <w:t>1.</w:t>
      </w:r>
      <w:r w:rsidRPr="004D0990">
        <w:rPr>
          <w:rFonts w:ascii="Times New Roman" w:hAnsi="Times New Roman" w:cs="Times New Roman"/>
          <w:b/>
          <w:lang w:val="en-US"/>
        </w:rPr>
        <w:t>3</w:t>
      </w:r>
      <w:r w:rsidRPr="004D0990">
        <w:rPr>
          <w:rFonts w:ascii="Times New Roman" w:hAnsi="Times New Roman" w:cs="Times New Roman"/>
          <w:b/>
        </w:rPr>
        <w:t xml:space="preserve"> Tujuan dan Manfaat Penelitian</w:t>
      </w:r>
    </w:p>
    <w:p w:rsidR="0028728E" w:rsidRPr="004D0990" w:rsidRDefault="0028728E" w:rsidP="0028728E">
      <w:pPr>
        <w:pStyle w:val="Default"/>
        <w:spacing w:line="360" w:lineRule="auto"/>
        <w:rPr>
          <w:b/>
          <w:sz w:val="22"/>
          <w:szCs w:val="22"/>
        </w:rPr>
      </w:pPr>
      <w:r w:rsidRPr="004D0990">
        <w:rPr>
          <w:b/>
          <w:sz w:val="22"/>
          <w:szCs w:val="22"/>
          <w:lang w:val="id-ID"/>
        </w:rPr>
        <w:t>1.</w:t>
      </w:r>
      <w:r w:rsidRPr="004D0990">
        <w:rPr>
          <w:b/>
          <w:sz w:val="22"/>
          <w:szCs w:val="22"/>
        </w:rPr>
        <w:t>3</w:t>
      </w:r>
      <w:r w:rsidRPr="004D0990">
        <w:rPr>
          <w:b/>
          <w:sz w:val="22"/>
          <w:szCs w:val="22"/>
          <w:lang w:val="id-ID"/>
        </w:rPr>
        <w:t>.</w:t>
      </w:r>
      <w:r w:rsidRPr="004D0990">
        <w:rPr>
          <w:b/>
          <w:sz w:val="22"/>
          <w:szCs w:val="22"/>
        </w:rPr>
        <w:t xml:space="preserve">1. Tujuan penelitian </w:t>
      </w:r>
    </w:p>
    <w:p w:rsidR="0028728E" w:rsidRPr="004D0990" w:rsidRDefault="0028728E" w:rsidP="0028728E">
      <w:pPr>
        <w:spacing w:line="360" w:lineRule="auto"/>
        <w:ind w:left="709" w:hanging="283"/>
        <w:rPr>
          <w:rFonts w:ascii="Times New Roman" w:hAnsi="Times New Roman" w:cs="Times New Roman"/>
        </w:rPr>
      </w:pPr>
      <w:r w:rsidRPr="004D0990">
        <w:rPr>
          <w:rFonts w:ascii="Times New Roman" w:hAnsi="Times New Roman" w:cs="Times New Roman"/>
        </w:rPr>
        <w:t>1. Apakah tingkat pendidikan ,motivasi dan pengamalan kerja berpengaruh tehadap kinerja perawat.</w:t>
      </w:r>
    </w:p>
    <w:p w:rsidR="0028728E" w:rsidRPr="004D0990" w:rsidRDefault="0028728E" w:rsidP="0028728E">
      <w:pPr>
        <w:spacing w:line="360" w:lineRule="auto"/>
        <w:ind w:left="709" w:hanging="349"/>
        <w:rPr>
          <w:rFonts w:ascii="Times New Roman" w:hAnsi="Times New Roman" w:cs="Times New Roman"/>
        </w:rPr>
      </w:pPr>
      <w:r w:rsidRPr="004D0990">
        <w:rPr>
          <w:rFonts w:ascii="Times New Roman" w:hAnsi="Times New Roman" w:cs="Times New Roman"/>
        </w:rPr>
        <w:t>2. Untuk mengetahui pengaruh mana yang lebih dominan antara tingkat pendidikan, motivasi dan pengalaman kerja terhadap kinerja perawat.</w:t>
      </w:r>
    </w:p>
    <w:p w:rsidR="0028728E" w:rsidRPr="004D0990" w:rsidRDefault="0028728E" w:rsidP="0028728E">
      <w:pPr>
        <w:pStyle w:val="Default"/>
        <w:spacing w:line="360" w:lineRule="auto"/>
        <w:rPr>
          <w:b/>
          <w:sz w:val="22"/>
          <w:szCs w:val="22"/>
          <w:lang w:val="id-ID"/>
        </w:rPr>
      </w:pPr>
      <w:r w:rsidRPr="004D0990">
        <w:rPr>
          <w:b/>
          <w:sz w:val="22"/>
          <w:szCs w:val="22"/>
          <w:lang w:val="id-ID"/>
        </w:rPr>
        <w:t>1.</w:t>
      </w:r>
      <w:r w:rsidRPr="004D0990">
        <w:rPr>
          <w:b/>
          <w:sz w:val="22"/>
          <w:szCs w:val="22"/>
        </w:rPr>
        <w:t>3</w:t>
      </w:r>
      <w:r w:rsidRPr="004D0990">
        <w:rPr>
          <w:b/>
          <w:sz w:val="22"/>
          <w:szCs w:val="22"/>
          <w:lang w:val="id-ID"/>
        </w:rPr>
        <w:t>.</w:t>
      </w:r>
      <w:r w:rsidRPr="004D0990">
        <w:rPr>
          <w:b/>
          <w:sz w:val="22"/>
          <w:szCs w:val="22"/>
        </w:rPr>
        <w:t xml:space="preserve">2. Manfaat Penelitian </w:t>
      </w:r>
    </w:p>
    <w:p w:rsidR="0028728E" w:rsidRPr="004D0990" w:rsidRDefault="0028728E" w:rsidP="0028728E">
      <w:pPr>
        <w:spacing w:line="360" w:lineRule="auto"/>
        <w:ind w:firstLine="540"/>
        <w:rPr>
          <w:rFonts w:ascii="Times New Roman" w:hAnsi="Times New Roman" w:cs="Times New Roman"/>
          <w:b/>
          <w:lang w:val="en-US"/>
        </w:rPr>
      </w:pPr>
      <w:r w:rsidRPr="004D0990">
        <w:rPr>
          <w:b/>
        </w:rPr>
        <w:t>a</w:t>
      </w:r>
      <w:r w:rsidRPr="004D0990">
        <w:t xml:space="preserve">. </w:t>
      </w:r>
      <w:r w:rsidRPr="004D0990">
        <w:rPr>
          <w:rFonts w:ascii="Times New Roman" w:hAnsi="Times New Roman" w:cs="Times New Roman"/>
          <w:b/>
        </w:rPr>
        <w:t xml:space="preserve">Manfaat praktis : </w:t>
      </w:r>
    </w:p>
    <w:p w:rsidR="0028728E" w:rsidRPr="004D0990" w:rsidRDefault="0028728E" w:rsidP="0028728E">
      <w:pPr>
        <w:pStyle w:val="Default"/>
        <w:spacing w:line="360" w:lineRule="auto"/>
        <w:ind w:left="567" w:firstLine="540"/>
        <w:rPr>
          <w:sz w:val="22"/>
          <w:szCs w:val="22"/>
          <w:lang w:val="id-ID"/>
        </w:rPr>
      </w:pPr>
      <w:r w:rsidRPr="004D0990">
        <w:rPr>
          <w:sz w:val="22"/>
          <w:szCs w:val="22"/>
        </w:rPr>
        <w:t>Memberikan masukan pada pihak perusahaan dalam menentukan kebijakan demi kemajuan rumah sakit</w:t>
      </w:r>
      <w:r w:rsidRPr="004D0990">
        <w:rPr>
          <w:sz w:val="22"/>
          <w:szCs w:val="22"/>
          <w:lang w:val="id-ID"/>
        </w:rPr>
        <w:t xml:space="preserve"> dan memberikan arahan </w:t>
      </w:r>
      <w:r w:rsidRPr="004D0990">
        <w:rPr>
          <w:sz w:val="22"/>
          <w:szCs w:val="22"/>
        </w:rPr>
        <w:t xml:space="preserve"> </w:t>
      </w:r>
      <w:r w:rsidRPr="004D0990">
        <w:rPr>
          <w:sz w:val="22"/>
          <w:szCs w:val="22"/>
          <w:lang w:val="id-ID"/>
        </w:rPr>
        <w:t>kinerja perawat dalam pelayannya.</w:t>
      </w:r>
    </w:p>
    <w:p w:rsidR="0028728E" w:rsidRPr="004D0990" w:rsidRDefault="0028728E" w:rsidP="0028728E">
      <w:pPr>
        <w:pStyle w:val="Default"/>
        <w:spacing w:line="360" w:lineRule="auto"/>
        <w:ind w:firstLine="540"/>
        <w:rPr>
          <w:sz w:val="22"/>
          <w:szCs w:val="22"/>
          <w:lang w:val="id-ID"/>
        </w:rPr>
      </w:pPr>
      <w:r w:rsidRPr="004D0990">
        <w:rPr>
          <w:b/>
          <w:sz w:val="22"/>
          <w:szCs w:val="22"/>
          <w:lang w:val="id-ID"/>
        </w:rPr>
        <w:t>b</w:t>
      </w:r>
      <w:r w:rsidRPr="004D0990">
        <w:rPr>
          <w:sz w:val="22"/>
          <w:szCs w:val="22"/>
          <w:lang w:val="id-ID"/>
        </w:rPr>
        <w:t xml:space="preserve">. </w:t>
      </w:r>
      <w:r w:rsidRPr="004D0990">
        <w:rPr>
          <w:b/>
          <w:sz w:val="22"/>
          <w:szCs w:val="22"/>
          <w:lang w:val="id-ID"/>
        </w:rPr>
        <w:t>Manfaat teoritis :</w:t>
      </w:r>
    </w:p>
    <w:p w:rsidR="0028728E" w:rsidRPr="004D0990" w:rsidRDefault="0028728E" w:rsidP="0028728E">
      <w:pPr>
        <w:pStyle w:val="Default"/>
        <w:spacing w:line="360" w:lineRule="auto"/>
        <w:ind w:left="567" w:firstLine="540"/>
        <w:rPr>
          <w:sz w:val="22"/>
          <w:szCs w:val="22"/>
          <w:lang w:val="id-ID"/>
        </w:rPr>
      </w:pPr>
      <w:r w:rsidRPr="004D0990">
        <w:rPr>
          <w:sz w:val="22"/>
          <w:szCs w:val="22"/>
          <w:lang w:val="id-ID"/>
        </w:rPr>
        <w:t>Untuk menanbah wawasan atau pengetahuan khususnya ilmu manajemen sumber daya manusia.</w:t>
      </w:r>
    </w:p>
    <w:p w:rsidR="0028728E" w:rsidRPr="004D0990" w:rsidRDefault="0028728E" w:rsidP="0028728E">
      <w:pPr>
        <w:pStyle w:val="Default"/>
        <w:spacing w:line="360" w:lineRule="auto"/>
        <w:rPr>
          <w:sz w:val="22"/>
          <w:szCs w:val="22"/>
          <w:lang w:val="id-ID"/>
        </w:rPr>
      </w:pPr>
    </w:p>
    <w:p w:rsidR="00ED2BE5" w:rsidRDefault="00ED2BE5">
      <w:pPr>
        <w:rPr>
          <w:lang w:val="en-US"/>
        </w:rPr>
      </w:pPr>
    </w:p>
    <w:p w:rsidR="003E140B" w:rsidRPr="004D0990" w:rsidRDefault="003E140B">
      <w:pPr>
        <w:rPr>
          <w:lang w:val="en-US"/>
        </w:rPr>
      </w:pPr>
    </w:p>
    <w:p w:rsidR="0028728E" w:rsidRPr="004D0990" w:rsidRDefault="0028728E" w:rsidP="0028728E">
      <w:pPr>
        <w:jc w:val="center"/>
        <w:rPr>
          <w:rFonts w:ascii="Times New Roman" w:hAnsi="Times New Roman" w:cs="Times New Roman"/>
          <w:b/>
        </w:rPr>
      </w:pPr>
      <w:r w:rsidRPr="004D0990">
        <w:rPr>
          <w:rFonts w:ascii="Times New Roman" w:hAnsi="Times New Roman" w:cs="Times New Roman"/>
          <w:b/>
        </w:rPr>
        <w:lastRenderedPageBreak/>
        <w:t>BAB II</w:t>
      </w:r>
    </w:p>
    <w:p w:rsidR="0028728E" w:rsidRPr="004D0990" w:rsidRDefault="0028728E" w:rsidP="0028728E">
      <w:pPr>
        <w:jc w:val="center"/>
        <w:rPr>
          <w:rFonts w:ascii="Times New Roman" w:hAnsi="Times New Roman" w:cs="Times New Roman"/>
          <w:b/>
          <w:lang w:val="en-US"/>
        </w:rPr>
      </w:pPr>
      <w:r w:rsidRPr="004D0990">
        <w:rPr>
          <w:rFonts w:ascii="Times New Roman" w:hAnsi="Times New Roman" w:cs="Times New Roman"/>
          <w:b/>
        </w:rPr>
        <w:t>TINJAUAN PUSTAKA</w:t>
      </w:r>
    </w:p>
    <w:p w:rsidR="0028728E" w:rsidRPr="004D0990" w:rsidRDefault="0028728E" w:rsidP="0028728E">
      <w:pPr>
        <w:jc w:val="both"/>
        <w:rPr>
          <w:rFonts w:ascii="Times New Roman" w:hAnsi="Times New Roman" w:cs="Times New Roman"/>
          <w:b/>
          <w:lang w:val="en-US"/>
        </w:rPr>
      </w:pPr>
      <w:r w:rsidRPr="004D0990">
        <w:rPr>
          <w:rFonts w:ascii="Times New Roman" w:hAnsi="Times New Roman" w:cs="Times New Roman"/>
          <w:b/>
        </w:rPr>
        <w:t>2.1 SUMBER DAYA MANUSIA DAN MANAJEMEN SUMBER DAYA MANUSIA</w:t>
      </w:r>
    </w:p>
    <w:p w:rsidR="0028728E" w:rsidRPr="004D0990" w:rsidRDefault="0028728E" w:rsidP="0028728E">
      <w:pPr>
        <w:rPr>
          <w:rFonts w:ascii="Times New Roman" w:hAnsi="Times New Roman" w:cs="Times New Roman"/>
          <w:b/>
        </w:rPr>
      </w:pPr>
      <w:r w:rsidRPr="004D0990">
        <w:rPr>
          <w:rFonts w:ascii="Times New Roman" w:hAnsi="Times New Roman" w:cs="Times New Roman"/>
          <w:b/>
        </w:rPr>
        <w:t>2.1.1 Sumber Daya Manusia</w:t>
      </w:r>
    </w:p>
    <w:p w:rsidR="0028728E" w:rsidRPr="004D0990" w:rsidRDefault="0028728E" w:rsidP="00116698">
      <w:pPr>
        <w:ind w:firstLine="720"/>
        <w:jc w:val="both"/>
        <w:rPr>
          <w:rFonts w:ascii="Times New Roman" w:hAnsi="Times New Roman" w:cs="Times New Roman"/>
          <w:lang w:val="en-US"/>
        </w:rPr>
      </w:pPr>
      <w:r w:rsidRPr="004D0990">
        <w:rPr>
          <w:rFonts w:ascii="Times New Roman" w:hAnsi="Times New Roman" w:cs="Times New Roman"/>
        </w:rPr>
        <w:t>Sumber daya manusia merupakan salah satu sumber daya yang terjadi di dalam organisasi, meliputi semua orang yang melakukan kegiatan atau aktivitas. Secara universal</w:t>
      </w:r>
    </w:p>
    <w:p w:rsidR="00116698" w:rsidRPr="004D0990" w:rsidRDefault="00116698" w:rsidP="00116698">
      <w:pPr>
        <w:pStyle w:val="Default"/>
        <w:spacing w:line="480" w:lineRule="auto"/>
        <w:rPr>
          <w:b/>
          <w:sz w:val="22"/>
          <w:szCs w:val="22"/>
        </w:rPr>
      </w:pPr>
      <w:r w:rsidRPr="004D0990">
        <w:rPr>
          <w:b/>
          <w:sz w:val="22"/>
          <w:szCs w:val="22"/>
        </w:rPr>
        <w:t>2.1.2</w:t>
      </w:r>
      <w:r w:rsidRPr="004D0990">
        <w:rPr>
          <w:b/>
          <w:sz w:val="22"/>
          <w:szCs w:val="22"/>
          <w:lang w:val="id-ID"/>
        </w:rPr>
        <w:t xml:space="preserve"> </w:t>
      </w:r>
      <w:r w:rsidRPr="004D0990">
        <w:rPr>
          <w:b/>
          <w:sz w:val="22"/>
          <w:szCs w:val="22"/>
        </w:rPr>
        <w:t>Manajemen Sumber Daya Manusia</w:t>
      </w:r>
    </w:p>
    <w:p w:rsidR="00116698" w:rsidRPr="004D0990" w:rsidRDefault="00116698" w:rsidP="00116698">
      <w:pPr>
        <w:ind w:firstLine="720"/>
        <w:jc w:val="both"/>
        <w:rPr>
          <w:rFonts w:ascii="Times New Roman" w:hAnsi="Times New Roman" w:cs="Times New Roman"/>
          <w:lang w:val="en-US"/>
        </w:rPr>
      </w:pPr>
      <w:r w:rsidRPr="004D0990">
        <w:rPr>
          <w:rFonts w:ascii="Times New Roman" w:hAnsi="Times New Roman" w:cs="Times New Roman"/>
        </w:rPr>
        <w:t>Menurut Handoko (2002:4), manajemen sumber daya manusia adalah penarikan, seleksi, pengembangan, pemeliharaan dan penggunaan sumber daya manusia untuk mencapai baik tujuan-tujuan individu maupun organisasi.</w:t>
      </w:r>
    </w:p>
    <w:p w:rsidR="00116698" w:rsidRPr="004D0990" w:rsidRDefault="00116698" w:rsidP="00116698">
      <w:pPr>
        <w:pStyle w:val="Default"/>
        <w:spacing w:line="480" w:lineRule="auto"/>
        <w:rPr>
          <w:b/>
          <w:sz w:val="22"/>
          <w:szCs w:val="22"/>
        </w:rPr>
      </w:pPr>
      <w:r w:rsidRPr="004D0990">
        <w:rPr>
          <w:b/>
          <w:sz w:val="22"/>
          <w:szCs w:val="22"/>
        </w:rPr>
        <w:t>2.2</w:t>
      </w:r>
      <w:r w:rsidRPr="004D0990">
        <w:rPr>
          <w:b/>
          <w:sz w:val="22"/>
          <w:szCs w:val="22"/>
          <w:lang w:val="id-ID"/>
        </w:rPr>
        <w:t xml:space="preserve"> </w:t>
      </w:r>
      <w:r w:rsidRPr="004D0990">
        <w:rPr>
          <w:b/>
          <w:sz w:val="22"/>
          <w:szCs w:val="22"/>
        </w:rPr>
        <w:t>Tingkat pendidikan</w:t>
      </w:r>
    </w:p>
    <w:p w:rsidR="00116698" w:rsidRPr="004D0990" w:rsidRDefault="00116698" w:rsidP="00116698">
      <w:pPr>
        <w:pStyle w:val="Default"/>
        <w:spacing w:line="360" w:lineRule="auto"/>
        <w:rPr>
          <w:sz w:val="22"/>
          <w:szCs w:val="22"/>
        </w:rPr>
      </w:pPr>
      <w:r w:rsidRPr="004D0990">
        <w:rPr>
          <w:b/>
          <w:sz w:val="22"/>
          <w:szCs w:val="22"/>
        </w:rPr>
        <w:tab/>
      </w:r>
      <w:r w:rsidRPr="004D0990">
        <w:rPr>
          <w:sz w:val="22"/>
          <w:szCs w:val="22"/>
          <w:lang w:val="id-ID"/>
        </w:rPr>
        <w:t>Menurut Hasibuan (2007:54) pendidikan merupakan suatu indikator yang mencerminkan kemampuan seseorang untuk menyelesaiakan suatu perkerjaan.</w:t>
      </w:r>
    </w:p>
    <w:p w:rsidR="00116698" w:rsidRPr="004D0990" w:rsidRDefault="00116698" w:rsidP="00116698">
      <w:pPr>
        <w:pStyle w:val="Default"/>
        <w:spacing w:line="480" w:lineRule="auto"/>
        <w:rPr>
          <w:b/>
          <w:sz w:val="22"/>
          <w:szCs w:val="22"/>
        </w:rPr>
      </w:pPr>
      <w:r w:rsidRPr="004D0990">
        <w:rPr>
          <w:b/>
          <w:sz w:val="22"/>
          <w:szCs w:val="22"/>
        </w:rPr>
        <w:t>2.</w:t>
      </w:r>
      <w:r w:rsidRPr="004D0990">
        <w:rPr>
          <w:b/>
          <w:sz w:val="22"/>
          <w:szCs w:val="22"/>
          <w:lang w:val="id-ID"/>
        </w:rPr>
        <w:t xml:space="preserve">3 </w:t>
      </w:r>
      <w:r w:rsidRPr="004D0990">
        <w:rPr>
          <w:b/>
          <w:sz w:val="22"/>
          <w:szCs w:val="22"/>
        </w:rPr>
        <w:t>Motivasi</w:t>
      </w:r>
    </w:p>
    <w:p w:rsidR="00116698" w:rsidRPr="004D0990" w:rsidRDefault="00116698" w:rsidP="00116698">
      <w:pPr>
        <w:pStyle w:val="Default"/>
        <w:spacing w:line="360" w:lineRule="auto"/>
        <w:ind w:firstLine="720"/>
        <w:rPr>
          <w:sz w:val="22"/>
          <w:szCs w:val="22"/>
        </w:rPr>
      </w:pPr>
      <w:r w:rsidRPr="004D0990">
        <w:rPr>
          <w:sz w:val="22"/>
          <w:szCs w:val="22"/>
          <w:lang w:val="id-ID"/>
        </w:rPr>
        <w:t>Menurut sutrisno (2009 : 109) adalah suatu faktor yang mendorong sesorang untuk melakukan aktivitas tertentu, oleh karena itu motivasi sering kali diartikan  pula sebagai faktor pendorong prilaku seseorang.</w:t>
      </w:r>
    </w:p>
    <w:p w:rsidR="00116698" w:rsidRPr="004D0990" w:rsidRDefault="00116698" w:rsidP="00116698">
      <w:pPr>
        <w:pStyle w:val="Default"/>
        <w:spacing w:line="360" w:lineRule="auto"/>
        <w:ind w:firstLine="720"/>
        <w:rPr>
          <w:sz w:val="22"/>
          <w:szCs w:val="22"/>
        </w:rPr>
      </w:pPr>
    </w:p>
    <w:p w:rsidR="00116698" w:rsidRPr="004D0990" w:rsidRDefault="00116698" w:rsidP="00116698">
      <w:pPr>
        <w:pStyle w:val="Default"/>
        <w:spacing w:line="480" w:lineRule="auto"/>
        <w:rPr>
          <w:b/>
          <w:bCs/>
          <w:sz w:val="22"/>
          <w:szCs w:val="22"/>
        </w:rPr>
      </w:pPr>
      <w:r w:rsidRPr="004D0990">
        <w:rPr>
          <w:b/>
          <w:bCs/>
          <w:sz w:val="22"/>
          <w:szCs w:val="22"/>
        </w:rPr>
        <w:t>2.</w:t>
      </w:r>
      <w:r w:rsidRPr="004D0990">
        <w:rPr>
          <w:b/>
          <w:bCs/>
          <w:sz w:val="22"/>
          <w:szCs w:val="22"/>
          <w:lang w:val="id-ID"/>
        </w:rPr>
        <w:t xml:space="preserve">4 </w:t>
      </w:r>
      <w:r w:rsidRPr="004D0990">
        <w:rPr>
          <w:b/>
          <w:bCs/>
          <w:sz w:val="22"/>
          <w:szCs w:val="22"/>
        </w:rPr>
        <w:t xml:space="preserve">Pengalaman Kerja </w:t>
      </w:r>
    </w:p>
    <w:p w:rsidR="00116698" w:rsidRPr="004D0990" w:rsidRDefault="00116698" w:rsidP="00116698">
      <w:pPr>
        <w:pStyle w:val="Default"/>
        <w:spacing w:line="480" w:lineRule="auto"/>
        <w:ind w:firstLine="720"/>
        <w:rPr>
          <w:sz w:val="22"/>
          <w:szCs w:val="22"/>
        </w:rPr>
      </w:pPr>
      <w:r w:rsidRPr="004D0990">
        <w:rPr>
          <w:sz w:val="22"/>
          <w:szCs w:val="22"/>
          <w:lang w:val="id-ID"/>
        </w:rPr>
        <w:t>Menurut syukur (2001 :74) pengalaman kerja adalah lamanya seseorang melaksanakan frekuensi dan jenis tugas sesuai dengan kemampuannya.</w:t>
      </w:r>
      <w:r w:rsidRPr="004D0990">
        <w:rPr>
          <w:sz w:val="22"/>
          <w:szCs w:val="22"/>
        </w:rPr>
        <w:t xml:space="preserve"> Dari pendapat tersebut dapat diambil kesimpulan bahwa pengalaman kerja adalah waktu yang digunakan oleh seseorang untuk memperoleh pengetahuan, keterampilan, dan sikap sesuai dengan frekuensi dan jenis tugasnya. </w:t>
      </w:r>
    </w:p>
    <w:p w:rsidR="00116698" w:rsidRPr="004D0990" w:rsidRDefault="00116698" w:rsidP="00116698">
      <w:pPr>
        <w:pStyle w:val="Default"/>
        <w:spacing w:line="480" w:lineRule="auto"/>
        <w:ind w:firstLine="720"/>
        <w:rPr>
          <w:sz w:val="22"/>
          <w:szCs w:val="22"/>
        </w:rPr>
      </w:pPr>
    </w:p>
    <w:p w:rsidR="004D0990" w:rsidRPr="004D0990" w:rsidRDefault="004D0990" w:rsidP="00116698">
      <w:pPr>
        <w:pStyle w:val="Default"/>
        <w:spacing w:line="480" w:lineRule="auto"/>
        <w:ind w:firstLine="720"/>
        <w:rPr>
          <w:sz w:val="22"/>
          <w:szCs w:val="22"/>
        </w:rPr>
      </w:pPr>
    </w:p>
    <w:p w:rsidR="004D0990" w:rsidRPr="004D0990" w:rsidRDefault="004D0990" w:rsidP="00116698">
      <w:pPr>
        <w:pStyle w:val="Default"/>
        <w:spacing w:line="480" w:lineRule="auto"/>
        <w:ind w:firstLine="720"/>
        <w:rPr>
          <w:sz w:val="22"/>
          <w:szCs w:val="22"/>
        </w:rPr>
      </w:pPr>
    </w:p>
    <w:p w:rsidR="004D0990" w:rsidRPr="004D0990" w:rsidRDefault="004D0990" w:rsidP="00116698">
      <w:pPr>
        <w:pStyle w:val="Default"/>
        <w:spacing w:line="480" w:lineRule="auto"/>
        <w:ind w:firstLine="720"/>
        <w:rPr>
          <w:sz w:val="22"/>
          <w:szCs w:val="22"/>
        </w:rPr>
      </w:pPr>
    </w:p>
    <w:p w:rsidR="004D0990" w:rsidRDefault="004D0990" w:rsidP="00116698">
      <w:pPr>
        <w:pStyle w:val="Default"/>
        <w:spacing w:line="480" w:lineRule="auto"/>
        <w:ind w:firstLine="720"/>
        <w:rPr>
          <w:sz w:val="22"/>
          <w:szCs w:val="22"/>
        </w:rPr>
      </w:pPr>
    </w:p>
    <w:p w:rsidR="001E3290" w:rsidRPr="004D0990" w:rsidRDefault="001E3290" w:rsidP="003E140B">
      <w:pPr>
        <w:pStyle w:val="Default"/>
        <w:spacing w:line="480" w:lineRule="auto"/>
        <w:rPr>
          <w:sz w:val="22"/>
          <w:szCs w:val="22"/>
        </w:rPr>
      </w:pPr>
    </w:p>
    <w:p w:rsidR="004D0990" w:rsidRPr="004D0990" w:rsidRDefault="004D0990" w:rsidP="004D0990">
      <w:pPr>
        <w:ind w:left="3600" w:firstLine="720"/>
        <w:rPr>
          <w:rFonts w:ascii="Times New Roman" w:hAnsi="Times New Roman" w:cs="Times New Roman"/>
          <w:b/>
        </w:rPr>
      </w:pPr>
      <w:r w:rsidRPr="004D0990">
        <w:rPr>
          <w:rFonts w:ascii="Times New Roman" w:hAnsi="Times New Roman" w:cs="Times New Roman"/>
          <w:b/>
        </w:rPr>
        <w:lastRenderedPageBreak/>
        <w:t>BAB III</w:t>
      </w:r>
    </w:p>
    <w:p w:rsidR="004D0990" w:rsidRPr="004D0990" w:rsidRDefault="004D0990" w:rsidP="004D0990">
      <w:pPr>
        <w:jc w:val="center"/>
        <w:rPr>
          <w:rFonts w:ascii="Times New Roman" w:hAnsi="Times New Roman" w:cs="Times New Roman"/>
          <w:b/>
        </w:rPr>
      </w:pPr>
      <w:r w:rsidRPr="004D0990">
        <w:rPr>
          <w:rFonts w:ascii="Times New Roman" w:hAnsi="Times New Roman" w:cs="Times New Roman"/>
          <w:b/>
        </w:rPr>
        <w:t>METODOLOGI PENELITIAN</w:t>
      </w:r>
    </w:p>
    <w:p w:rsidR="004D0990" w:rsidRPr="004D0990" w:rsidRDefault="004D0990" w:rsidP="004D0990"/>
    <w:p w:rsidR="004D0990" w:rsidRPr="004D0990" w:rsidRDefault="004D0990" w:rsidP="004D0990">
      <w:pPr>
        <w:rPr>
          <w:rFonts w:ascii="Times New Roman" w:hAnsi="Times New Roman" w:cs="Times New Roman"/>
          <w:b/>
        </w:rPr>
      </w:pPr>
      <w:r w:rsidRPr="004D0990">
        <w:rPr>
          <w:rFonts w:ascii="Times New Roman" w:hAnsi="Times New Roman" w:cs="Times New Roman"/>
          <w:b/>
        </w:rPr>
        <w:t xml:space="preserve">3.1 </w:t>
      </w:r>
      <w:r w:rsidRPr="004D0990">
        <w:t xml:space="preserve"> </w:t>
      </w:r>
      <w:r w:rsidRPr="004D0990">
        <w:rPr>
          <w:rFonts w:ascii="Times New Roman" w:hAnsi="Times New Roman" w:cs="Times New Roman"/>
          <w:b/>
        </w:rPr>
        <w:t xml:space="preserve">Lokasi Penelitian </w:t>
      </w:r>
    </w:p>
    <w:p w:rsidR="004D0990" w:rsidRPr="004D0990" w:rsidRDefault="004D0990" w:rsidP="004D0990">
      <w:pPr>
        <w:rPr>
          <w:rFonts w:ascii="Times New Roman" w:hAnsi="Times New Roman" w:cs="Times New Roman"/>
          <w:lang w:val="en-US"/>
        </w:rPr>
      </w:pPr>
      <w:r w:rsidRPr="004D0990">
        <w:rPr>
          <w:rFonts w:ascii="Times New Roman" w:hAnsi="Times New Roman" w:cs="Times New Roman"/>
          <w:b/>
        </w:rPr>
        <w:tab/>
      </w:r>
      <w:r w:rsidRPr="004D0990">
        <w:rPr>
          <w:rFonts w:ascii="Times New Roman" w:hAnsi="Times New Roman" w:cs="Times New Roman"/>
        </w:rPr>
        <w:t>Jl .Taman Siswa kel.Pasar Bhyangkara Kec.Talang Ubi Kab.PALI.</w:t>
      </w:r>
    </w:p>
    <w:p w:rsidR="004D0990" w:rsidRPr="004D0990" w:rsidRDefault="004D0990" w:rsidP="004D0990">
      <w:pPr>
        <w:rPr>
          <w:rFonts w:ascii="Times New Roman" w:hAnsi="Times New Roman" w:cs="Times New Roman"/>
          <w:b/>
        </w:rPr>
      </w:pPr>
      <w:r w:rsidRPr="004D0990">
        <w:rPr>
          <w:rFonts w:ascii="Times New Roman" w:hAnsi="Times New Roman" w:cs="Times New Roman"/>
          <w:b/>
        </w:rPr>
        <w:t xml:space="preserve">3.2 Variabel Penelitian </w:t>
      </w:r>
    </w:p>
    <w:p w:rsidR="004D0990" w:rsidRPr="004D0990" w:rsidRDefault="004D0990" w:rsidP="004D0990">
      <w:pPr>
        <w:ind w:firstLine="720"/>
        <w:rPr>
          <w:rFonts w:ascii="Times New Roman" w:hAnsi="Times New Roman" w:cs="Times New Roman"/>
          <w:lang w:val="en-US"/>
        </w:rPr>
      </w:pPr>
      <w:r w:rsidRPr="004D0990">
        <w:rPr>
          <w:rFonts w:ascii="Times New Roman" w:hAnsi="Times New Roman" w:cs="Times New Roman"/>
        </w:rPr>
        <w:t>Sanusi (2013:105), penelitian survei adalah cara pengumpulan data dimana peneliti atau pengumpul data mengajukan pertanyaan atau pernyataan kepada responden baik dalam bentuk lisan maupun tertulis.</w:t>
      </w:r>
    </w:p>
    <w:p w:rsidR="004D0990" w:rsidRPr="004D0990" w:rsidRDefault="004D0990" w:rsidP="004D0990">
      <w:pPr>
        <w:pStyle w:val="Default"/>
        <w:spacing w:line="480" w:lineRule="auto"/>
        <w:rPr>
          <w:b/>
          <w:sz w:val="22"/>
          <w:szCs w:val="22"/>
        </w:rPr>
      </w:pPr>
      <w:r w:rsidRPr="004D0990">
        <w:rPr>
          <w:b/>
          <w:sz w:val="22"/>
          <w:szCs w:val="22"/>
          <w:lang w:val="id-ID"/>
        </w:rPr>
        <w:t>3.</w:t>
      </w:r>
      <w:r w:rsidRPr="004D0990">
        <w:rPr>
          <w:b/>
          <w:sz w:val="22"/>
          <w:szCs w:val="22"/>
        </w:rPr>
        <w:t>3</w:t>
      </w:r>
      <w:r w:rsidRPr="004D0990">
        <w:rPr>
          <w:b/>
          <w:sz w:val="22"/>
          <w:szCs w:val="22"/>
          <w:lang w:val="id-ID"/>
        </w:rPr>
        <w:t xml:space="preserve"> </w:t>
      </w:r>
      <w:r w:rsidRPr="004D0990">
        <w:rPr>
          <w:b/>
          <w:sz w:val="22"/>
          <w:szCs w:val="22"/>
        </w:rPr>
        <w:t>Skala Pengukuran Variabel</w:t>
      </w:r>
    </w:p>
    <w:p w:rsidR="004D0990" w:rsidRPr="004D0990" w:rsidRDefault="004D0990" w:rsidP="004D0990">
      <w:pPr>
        <w:pStyle w:val="Default"/>
        <w:jc w:val="center"/>
        <w:rPr>
          <w:sz w:val="22"/>
          <w:szCs w:val="22"/>
        </w:rPr>
      </w:pPr>
      <w:r w:rsidRPr="004D0990">
        <w:rPr>
          <w:b/>
          <w:bCs/>
          <w:sz w:val="22"/>
          <w:szCs w:val="22"/>
        </w:rPr>
        <w:t xml:space="preserve">Tabel </w:t>
      </w:r>
      <w:r w:rsidRPr="004D0990">
        <w:rPr>
          <w:b/>
          <w:bCs/>
          <w:sz w:val="22"/>
          <w:szCs w:val="22"/>
          <w:lang w:val="id-ID"/>
        </w:rPr>
        <w:t>3.</w:t>
      </w:r>
      <w:r w:rsidRPr="004D0990">
        <w:rPr>
          <w:b/>
          <w:bCs/>
          <w:sz w:val="22"/>
          <w:szCs w:val="22"/>
        </w:rPr>
        <w:t>1</w:t>
      </w:r>
    </w:p>
    <w:p w:rsidR="004D0990" w:rsidRPr="004D0990" w:rsidRDefault="004D0990" w:rsidP="004D0990">
      <w:pPr>
        <w:pStyle w:val="Default"/>
        <w:spacing w:line="480" w:lineRule="auto"/>
        <w:jc w:val="center"/>
        <w:rPr>
          <w:b/>
          <w:bCs/>
          <w:sz w:val="22"/>
          <w:szCs w:val="22"/>
        </w:rPr>
      </w:pPr>
      <w:r w:rsidRPr="004D0990">
        <w:rPr>
          <w:b/>
          <w:bCs/>
          <w:sz w:val="22"/>
          <w:szCs w:val="22"/>
        </w:rPr>
        <w:t>Operasionalisasi pembobotan skala Likert</w:t>
      </w:r>
    </w:p>
    <w:tbl>
      <w:tblPr>
        <w:tblW w:w="4605" w:type="dxa"/>
        <w:tblInd w:w="2394" w:type="dxa"/>
        <w:tblLook w:val="04A0"/>
      </w:tblPr>
      <w:tblGrid>
        <w:gridCol w:w="730"/>
        <w:gridCol w:w="2808"/>
        <w:gridCol w:w="1067"/>
      </w:tblGrid>
      <w:tr w:rsidR="004D0990" w:rsidRPr="004D0990" w:rsidTr="004D0990">
        <w:trPr>
          <w:trHeight w:val="568"/>
        </w:trPr>
        <w:tc>
          <w:tcPr>
            <w:tcW w:w="730" w:type="dxa"/>
            <w:tcBorders>
              <w:top w:val="single" w:sz="8" w:space="0" w:color="auto"/>
              <w:left w:val="single" w:sz="8" w:space="0" w:color="auto"/>
              <w:bottom w:val="single" w:sz="4" w:space="0" w:color="auto"/>
              <w:right w:val="single" w:sz="4" w:space="0" w:color="auto"/>
            </w:tcBorders>
            <w:shd w:val="clear" w:color="000000" w:fill="DBE5F1"/>
            <w:noWrap/>
            <w:vAlign w:val="bottom"/>
            <w:hideMark/>
          </w:tcPr>
          <w:p w:rsidR="004D0990" w:rsidRPr="004D0990" w:rsidRDefault="004D0990" w:rsidP="00D36C2C">
            <w:pPr>
              <w:spacing w:line="240" w:lineRule="auto"/>
              <w:jc w:val="center"/>
              <w:rPr>
                <w:rFonts w:ascii="Calibri" w:eastAsia="Times New Roman" w:hAnsi="Calibri" w:cs="Calibri"/>
                <w:b/>
                <w:bCs/>
                <w:color w:val="000000"/>
              </w:rPr>
            </w:pPr>
            <w:r w:rsidRPr="004D0990">
              <w:rPr>
                <w:rFonts w:ascii="Calibri" w:eastAsia="Times New Roman" w:hAnsi="Calibri" w:cs="Calibri"/>
                <w:b/>
                <w:bCs/>
                <w:color w:val="000000"/>
              </w:rPr>
              <w:t>No</w:t>
            </w:r>
          </w:p>
        </w:tc>
        <w:tc>
          <w:tcPr>
            <w:tcW w:w="2808" w:type="dxa"/>
            <w:tcBorders>
              <w:top w:val="single" w:sz="8" w:space="0" w:color="auto"/>
              <w:left w:val="nil"/>
              <w:bottom w:val="single" w:sz="4" w:space="0" w:color="auto"/>
              <w:right w:val="single" w:sz="4" w:space="0" w:color="auto"/>
            </w:tcBorders>
            <w:shd w:val="clear" w:color="000000" w:fill="DBE5F1"/>
            <w:noWrap/>
            <w:vAlign w:val="bottom"/>
            <w:hideMark/>
          </w:tcPr>
          <w:p w:rsidR="004D0990" w:rsidRPr="004D0990" w:rsidRDefault="004D0990" w:rsidP="00D36C2C">
            <w:pPr>
              <w:spacing w:line="240" w:lineRule="auto"/>
              <w:jc w:val="center"/>
              <w:rPr>
                <w:rFonts w:ascii="Calibri" w:eastAsia="Times New Roman" w:hAnsi="Calibri" w:cs="Calibri"/>
                <w:b/>
                <w:bCs/>
                <w:color w:val="000000"/>
              </w:rPr>
            </w:pPr>
            <w:r w:rsidRPr="004D0990">
              <w:rPr>
                <w:rFonts w:ascii="Calibri" w:eastAsia="Times New Roman" w:hAnsi="Calibri" w:cs="Calibri"/>
                <w:b/>
                <w:bCs/>
                <w:color w:val="000000"/>
              </w:rPr>
              <w:t>Skala Pengukuran</w:t>
            </w:r>
          </w:p>
        </w:tc>
        <w:tc>
          <w:tcPr>
            <w:tcW w:w="1067" w:type="dxa"/>
            <w:tcBorders>
              <w:top w:val="single" w:sz="8" w:space="0" w:color="auto"/>
              <w:left w:val="nil"/>
              <w:bottom w:val="single" w:sz="4" w:space="0" w:color="auto"/>
              <w:right w:val="single" w:sz="8" w:space="0" w:color="auto"/>
            </w:tcBorders>
            <w:shd w:val="clear" w:color="000000" w:fill="DBE5F1"/>
            <w:noWrap/>
            <w:vAlign w:val="bottom"/>
            <w:hideMark/>
          </w:tcPr>
          <w:p w:rsidR="004D0990" w:rsidRPr="004D0990" w:rsidRDefault="004D0990" w:rsidP="00D36C2C">
            <w:pPr>
              <w:spacing w:line="240" w:lineRule="auto"/>
              <w:jc w:val="center"/>
              <w:rPr>
                <w:rFonts w:ascii="Calibri" w:eastAsia="Times New Roman" w:hAnsi="Calibri" w:cs="Calibri"/>
                <w:b/>
                <w:bCs/>
                <w:color w:val="000000"/>
              </w:rPr>
            </w:pPr>
            <w:r w:rsidRPr="004D0990">
              <w:rPr>
                <w:rFonts w:ascii="Calibri" w:eastAsia="Times New Roman" w:hAnsi="Calibri" w:cs="Calibri"/>
                <w:b/>
                <w:bCs/>
                <w:color w:val="000000"/>
              </w:rPr>
              <w:t>Bobot</w:t>
            </w:r>
          </w:p>
        </w:tc>
      </w:tr>
      <w:tr w:rsidR="004D0990" w:rsidRPr="004D0990" w:rsidTr="004D0990">
        <w:trPr>
          <w:trHeight w:val="258"/>
        </w:trPr>
        <w:tc>
          <w:tcPr>
            <w:tcW w:w="730" w:type="dxa"/>
            <w:tcBorders>
              <w:top w:val="nil"/>
              <w:left w:val="single" w:sz="8" w:space="0" w:color="auto"/>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1</w:t>
            </w:r>
          </w:p>
        </w:tc>
        <w:tc>
          <w:tcPr>
            <w:tcW w:w="2808" w:type="dxa"/>
            <w:tcBorders>
              <w:top w:val="nil"/>
              <w:left w:val="nil"/>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rPr>
                <w:rFonts w:ascii="Times New Roman" w:eastAsia="Batang" w:hAnsi="Times New Roman" w:cs="Times New Roman"/>
                <w:color w:val="000000"/>
              </w:rPr>
            </w:pPr>
            <w:r w:rsidRPr="004D0990">
              <w:rPr>
                <w:rFonts w:ascii="Times New Roman" w:eastAsia="Batang" w:hAnsi="Times New Roman" w:cs="Times New Roman"/>
                <w:color w:val="000000"/>
              </w:rPr>
              <w:t>Sangat tidak setuju</w:t>
            </w:r>
          </w:p>
        </w:tc>
        <w:tc>
          <w:tcPr>
            <w:tcW w:w="1067" w:type="dxa"/>
            <w:tcBorders>
              <w:top w:val="nil"/>
              <w:left w:val="nil"/>
              <w:bottom w:val="single" w:sz="4" w:space="0" w:color="auto"/>
              <w:right w:val="single" w:sz="8"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1</w:t>
            </w:r>
          </w:p>
        </w:tc>
      </w:tr>
      <w:tr w:rsidR="004D0990" w:rsidRPr="004D0990" w:rsidTr="004D0990">
        <w:trPr>
          <w:trHeight w:val="258"/>
        </w:trPr>
        <w:tc>
          <w:tcPr>
            <w:tcW w:w="730" w:type="dxa"/>
            <w:tcBorders>
              <w:top w:val="nil"/>
              <w:left w:val="single" w:sz="8" w:space="0" w:color="auto"/>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2</w:t>
            </w:r>
          </w:p>
        </w:tc>
        <w:tc>
          <w:tcPr>
            <w:tcW w:w="2808" w:type="dxa"/>
            <w:tcBorders>
              <w:top w:val="nil"/>
              <w:left w:val="nil"/>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rPr>
                <w:rFonts w:ascii="Times New Roman" w:eastAsia="Batang" w:hAnsi="Times New Roman" w:cs="Times New Roman"/>
                <w:color w:val="000000"/>
              </w:rPr>
            </w:pPr>
            <w:r w:rsidRPr="004D0990">
              <w:rPr>
                <w:rFonts w:ascii="Times New Roman" w:eastAsia="Batang" w:hAnsi="Times New Roman" w:cs="Times New Roman"/>
                <w:color w:val="000000"/>
              </w:rPr>
              <w:t>Tidak setuju</w:t>
            </w:r>
          </w:p>
        </w:tc>
        <w:tc>
          <w:tcPr>
            <w:tcW w:w="1067" w:type="dxa"/>
            <w:tcBorders>
              <w:top w:val="nil"/>
              <w:left w:val="nil"/>
              <w:bottom w:val="single" w:sz="4" w:space="0" w:color="auto"/>
              <w:right w:val="single" w:sz="8"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2</w:t>
            </w:r>
          </w:p>
        </w:tc>
      </w:tr>
      <w:tr w:rsidR="004D0990" w:rsidRPr="004D0990" w:rsidTr="004D0990">
        <w:trPr>
          <w:trHeight w:val="258"/>
        </w:trPr>
        <w:tc>
          <w:tcPr>
            <w:tcW w:w="730" w:type="dxa"/>
            <w:tcBorders>
              <w:top w:val="nil"/>
              <w:left w:val="single" w:sz="8" w:space="0" w:color="auto"/>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3</w:t>
            </w:r>
          </w:p>
        </w:tc>
        <w:tc>
          <w:tcPr>
            <w:tcW w:w="2808" w:type="dxa"/>
            <w:tcBorders>
              <w:top w:val="nil"/>
              <w:left w:val="nil"/>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rPr>
                <w:rFonts w:ascii="Times New Roman" w:eastAsia="Batang" w:hAnsi="Times New Roman" w:cs="Times New Roman"/>
                <w:color w:val="000000"/>
              </w:rPr>
            </w:pPr>
            <w:r w:rsidRPr="004D0990">
              <w:rPr>
                <w:rFonts w:ascii="Times New Roman" w:eastAsia="Batang" w:hAnsi="Times New Roman" w:cs="Times New Roman"/>
                <w:color w:val="000000"/>
              </w:rPr>
              <w:t>Kurang setuju</w:t>
            </w:r>
          </w:p>
        </w:tc>
        <w:tc>
          <w:tcPr>
            <w:tcW w:w="1067" w:type="dxa"/>
            <w:tcBorders>
              <w:top w:val="nil"/>
              <w:left w:val="nil"/>
              <w:bottom w:val="single" w:sz="4" w:space="0" w:color="auto"/>
              <w:right w:val="single" w:sz="8"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3</w:t>
            </w:r>
          </w:p>
        </w:tc>
      </w:tr>
      <w:tr w:rsidR="004D0990" w:rsidRPr="004D0990" w:rsidTr="004D0990">
        <w:trPr>
          <w:trHeight w:val="258"/>
        </w:trPr>
        <w:tc>
          <w:tcPr>
            <w:tcW w:w="730" w:type="dxa"/>
            <w:tcBorders>
              <w:top w:val="nil"/>
              <w:left w:val="single" w:sz="8" w:space="0" w:color="auto"/>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4</w:t>
            </w:r>
          </w:p>
        </w:tc>
        <w:tc>
          <w:tcPr>
            <w:tcW w:w="2808" w:type="dxa"/>
            <w:tcBorders>
              <w:top w:val="nil"/>
              <w:left w:val="nil"/>
              <w:bottom w:val="single" w:sz="4" w:space="0" w:color="auto"/>
              <w:right w:val="single" w:sz="4" w:space="0" w:color="auto"/>
            </w:tcBorders>
            <w:shd w:val="clear" w:color="auto" w:fill="auto"/>
            <w:noWrap/>
            <w:vAlign w:val="bottom"/>
            <w:hideMark/>
          </w:tcPr>
          <w:p w:rsidR="004D0990" w:rsidRPr="004D0990" w:rsidRDefault="004D0990" w:rsidP="00D36C2C">
            <w:pPr>
              <w:spacing w:line="240" w:lineRule="auto"/>
              <w:rPr>
                <w:rFonts w:ascii="Times New Roman" w:eastAsia="Batang" w:hAnsi="Times New Roman" w:cs="Times New Roman"/>
                <w:color w:val="000000"/>
              </w:rPr>
            </w:pPr>
            <w:r w:rsidRPr="004D0990">
              <w:rPr>
                <w:rFonts w:ascii="Times New Roman" w:eastAsia="Batang" w:hAnsi="Times New Roman" w:cs="Times New Roman"/>
                <w:color w:val="000000"/>
              </w:rPr>
              <w:t>Setuju</w:t>
            </w:r>
          </w:p>
        </w:tc>
        <w:tc>
          <w:tcPr>
            <w:tcW w:w="1067" w:type="dxa"/>
            <w:tcBorders>
              <w:top w:val="nil"/>
              <w:left w:val="nil"/>
              <w:bottom w:val="single" w:sz="4" w:space="0" w:color="auto"/>
              <w:right w:val="single" w:sz="8"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4</w:t>
            </w:r>
          </w:p>
        </w:tc>
      </w:tr>
      <w:tr w:rsidR="004D0990" w:rsidRPr="004D0990" w:rsidTr="004D0990">
        <w:trPr>
          <w:trHeight w:val="271"/>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5</w:t>
            </w:r>
          </w:p>
        </w:tc>
        <w:tc>
          <w:tcPr>
            <w:tcW w:w="2808" w:type="dxa"/>
            <w:tcBorders>
              <w:top w:val="nil"/>
              <w:left w:val="nil"/>
              <w:bottom w:val="single" w:sz="8" w:space="0" w:color="auto"/>
              <w:right w:val="single" w:sz="4" w:space="0" w:color="auto"/>
            </w:tcBorders>
            <w:shd w:val="clear" w:color="auto" w:fill="auto"/>
            <w:noWrap/>
            <w:vAlign w:val="bottom"/>
            <w:hideMark/>
          </w:tcPr>
          <w:p w:rsidR="004D0990" w:rsidRPr="004D0990" w:rsidRDefault="004D0990" w:rsidP="00D36C2C">
            <w:pPr>
              <w:spacing w:line="240" w:lineRule="auto"/>
              <w:rPr>
                <w:rFonts w:ascii="Times New Roman" w:eastAsia="Batang" w:hAnsi="Times New Roman" w:cs="Times New Roman"/>
                <w:color w:val="000000"/>
              </w:rPr>
            </w:pPr>
            <w:r w:rsidRPr="004D0990">
              <w:rPr>
                <w:rFonts w:ascii="Times New Roman" w:eastAsia="Batang" w:hAnsi="Times New Roman" w:cs="Times New Roman"/>
                <w:color w:val="000000"/>
              </w:rPr>
              <w:t>Sangat setuju</w:t>
            </w:r>
          </w:p>
        </w:tc>
        <w:tc>
          <w:tcPr>
            <w:tcW w:w="1067" w:type="dxa"/>
            <w:tcBorders>
              <w:top w:val="nil"/>
              <w:left w:val="nil"/>
              <w:bottom w:val="single" w:sz="8" w:space="0" w:color="auto"/>
              <w:right w:val="single" w:sz="8" w:space="0" w:color="auto"/>
            </w:tcBorders>
            <w:shd w:val="clear" w:color="auto" w:fill="auto"/>
            <w:noWrap/>
            <w:vAlign w:val="bottom"/>
            <w:hideMark/>
          </w:tcPr>
          <w:p w:rsidR="004D0990" w:rsidRPr="004D0990" w:rsidRDefault="004D0990" w:rsidP="00D36C2C">
            <w:pPr>
              <w:spacing w:line="240" w:lineRule="auto"/>
              <w:jc w:val="center"/>
              <w:rPr>
                <w:rFonts w:ascii="Times New Roman" w:eastAsia="Batang" w:hAnsi="Times New Roman" w:cs="Times New Roman"/>
                <w:color w:val="000000"/>
              </w:rPr>
            </w:pPr>
            <w:r w:rsidRPr="004D0990">
              <w:rPr>
                <w:rFonts w:ascii="Times New Roman" w:eastAsia="Batang" w:hAnsi="Times New Roman" w:cs="Times New Roman"/>
                <w:color w:val="000000"/>
              </w:rPr>
              <w:t>5</w:t>
            </w:r>
          </w:p>
        </w:tc>
      </w:tr>
    </w:tbl>
    <w:p w:rsidR="004D0990" w:rsidRPr="004D0990" w:rsidRDefault="004D0990" w:rsidP="004D0990">
      <w:pPr>
        <w:rPr>
          <w:rFonts w:ascii="Times New Roman" w:hAnsi="Times New Roman" w:cs="Times New Roman"/>
          <w:i/>
        </w:rPr>
      </w:pPr>
      <w:r w:rsidRPr="004D0990">
        <w:rPr>
          <w:b/>
          <w:bCs/>
          <w:i/>
        </w:rPr>
        <w:t xml:space="preserve">                                     </w:t>
      </w:r>
      <w:r w:rsidRPr="004D0990">
        <w:rPr>
          <w:b/>
          <w:bCs/>
          <w:i/>
          <w:lang w:val="en-US"/>
        </w:rPr>
        <w:tab/>
      </w:r>
      <w:r w:rsidRPr="004D0990">
        <w:rPr>
          <w:b/>
          <w:bCs/>
          <w:i/>
        </w:rPr>
        <w:t xml:space="preserve">    </w:t>
      </w:r>
      <w:r w:rsidRPr="004D0990">
        <w:rPr>
          <w:rFonts w:ascii="Times New Roman" w:hAnsi="Times New Roman" w:cs="Times New Roman"/>
          <w:i/>
        </w:rPr>
        <w:t>Sumber : Sugiyono ( 2011 : 94 )</w:t>
      </w:r>
    </w:p>
    <w:p w:rsidR="004D0990" w:rsidRPr="00466828" w:rsidRDefault="004D0990" w:rsidP="004D0990">
      <w:pPr>
        <w:pStyle w:val="Default"/>
        <w:spacing w:line="480" w:lineRule="auto"/>
        <w:rPr>
          <w:b/>
        </w:rPr>
      </w:pPr>
      <w:r w:rsidRPr="00466828">
        <w:rPr>
          <w:b/>
        </w:rPr>
        <w:t xml:space="preserve"> </w:t>
      </w:r>
    </w:p>
    <w:p w:rsidR="004D0990" w:rsidRPr="004D0990" w:rsidRDefault="004D0990" w:rsidP="004D0990">
      <w:pPr>
        <w:pStyle w:val="Default"/>
        <w:spacing w:line="360" w:lineRule="auto"/>
        <w:rPr>
          <w:b/>
          <w:sz w:val="22"/>
          <w:szCs w:val="22"/>
          <w:lang w:val="id-ID"/>
        </w:rPr>
      </w:pPr>
      <w:r w:rsidRPr="004D0990">
        <w:rPr>
          <w:b/>
          <w:sz w:val="22"/>
          <w:szCs w:val="22"/>
          <w:lang w:val="id-ID"/>
        </w:rPr>
        <w:t>3.</w:t>
      </w:r>
      <w:r w:rsidRPr="004D0990">
        <w:rPr>
          <w:b/>
          <w:sz w:val="22"/>
          <w:szCs w:val="22"/>
        </w:rPr>
        <w:t>4</w:t>
      </w:r>
      <w:r w:rsidRPr="004D0990">
        <w:rPr>
          <w:b/>
          <w:sz w:val="22"/>
          <w:szCs w:val="22"/>
          <w:lang w:val="id-ID"/>
        </w:rPr>
        <w:t xml:space="preserve"> </w:t>
      </w:r>
      <w:r w:rsidRPr="004D0990">
        <w:rPr>
          <w:b/>
          <w:sz w:val="22"/>
          <w:szCs w:val="22"/>
        </w:rPr>
        <w:t xml:space="preserve">Teknik pengumpulan data </w:t>
      </w:r>
    </w:p>
    <w:p w:rsidR="004D0990" w:rsidRPr="004D0990" w:rsidRDefault="004D0990" w:rsidP="004D0990">
      <w:pPr>
        <w:pStyle w:val="Default"/>
        <w:spacing w:line="360" w:lineRule="auto"/>
        <w:rPr>
          <w:sz w:val="22"/>
          <w:szCs w:val="22"/>
        </w:rPr>
      </w:pPr>
      <w:r w:rsidRPr="004D0990">
        <w:rPr>
          <w:sz w:val="22"/>
          <w:szCs w:val="22"/>
        </w:rPr>
        <w:t xml:space="preserve">a. Observasi </w:t>
      </w:r>
    </w:p>
    <w:p w:rsidR="004D0990" w:rsidRPr="004D0990" w:rsidRDefault="004D0990" w:rsidP="004D0990">
      <w:pPr>
        <w:pStyle w:val="Default"/>
        <w:spacing w:line="360" w:lineRule="auto"/>
        <w:ind w:firstLine="720"/>
        <w:rPr>
          <w:sz w:val="22"/>
          <w:szCs w:val="22"/>
        </w:rPr>
      </w:pPr>
      <w:r w:rsidRPr="004D0990">
        <w:rPr>
          <w:sz w:val="22"/>
          <w:szCs w:val="22"/>
        </w:rPr>
        <w:t>Yaitu pengumpulan data dengan mengadakan pengamatan secara langsung pada Rumah Sakit dan melakukan pencatatan secara cermat dan sistematik.</w:t>
      </w:r>
    </w:p>
    <w:p w:rsidR="004D0990" w:rsidRPr="004D0990" w:rsidRDefault="004D0990" w:rsidP="004D0990">
      <w:pPr>
        <w:pStyle w:val="Default"/>
        <w:spacing w:line="360" w:lineRule="auto"/>
        <w:rPr>
          <w:sz w:val="22"/>
          <w:szCs w:val="22"/>
        </w:rPr>
      </w:pPr>
      <w:r w:rsidRPr="004D0990">
        <w:rPr>
          <w:sz w:val="22"/>
          <w:szCs w:val="22"/>
        </w:rPr>
        <w:t xml:space="preserve">b. Kuesioner </w:t>
      </w:r>
    </w:p>
    <w:p w:rsidR="004D0990" w:rsidRPr="004D0990" w:rsidRDefault="004D0990" w:rsidP="004D0990">
      <w:pPr>
        <w:pStyle w:val="Default"/>
        <w:spacing w:line="360" w:lineRule="auto"/>
        <w:ind w:firstLine="720"/>
        <w:rPr>
          <w:sz w:val="22"/>
          <w:szCs w:val="22"/>
          <w:lang w:val="id-ID"/>
        </w:rPr>
      </w:pPr>
      <w:r w:rsidRPr="004D0990">
        <w:rPr>
          <w:sz w:val="22"/>
          <w:szCs w:val="22"/>
        </w:rPr>
        <w:t>Pengumpulan</w:t>
      </w:r>
      <w:r w:rsidRPr="004D0990">
        <w:rPr>
          <w:sz w:val="22"/>
          <w:szCs w:val="22"/>
          <w:lang w:val="id-ID"/>
        </w:rPr>
        <w:t xml:space="preserve"> data </w:t>
      </w:r>
      <w:r w:rsidRPr="004D0990">
        <w:rPr>
          <w:sz w:val="22"/>
          <w:szCs w:val="22"/>
        </w:rPr>
        <w:t>dilakukan dengan memberikan seperangkat daftar pertanyaan atau kuesioner kepada responden sampel</w:t>
      </w:r>
      <w:r w:rsidRPr="004D0990">
        <w:rPr>
          <w:sz w:val="22"/>
          <w:szCs w:val="22"/>
          <w:lang w:val="id-ID"/>
        </w:rPr>
        <w:t xml:space="preserve"> yang </w:t>
      </w:r>
      <w:r w:rsidRPr="004D0990">
        <w:rPr>
          <w:sz w:val="22"/>
          <w:szCs w:val="22"/>
        </w:rPr>
        <w:t xml:space="preserve">dianggap memenuhi kriteria telah di tentukan sebelumnya. </w:t>
      </w:r>
    </w:p>
    <w:p w:rsidR="004D0990" w:rsidRPr="004D0990" w:rsidRDefault="004D0990" w:rsidP="004D0990">
      <w:pPr>
        <w:pStyle w:val="Default"/>
        <w:spacing w:line="360" w:lineRule="auto"/>
        <w:rPr>
          <w:sz w:val="22"/>
          <w:szCs w:val="22"/>
          <w:lang w:val="id-ID"/>
        </w:rPr>
      </w:pPr>
      <w:r w:rsidRPr="004D0990">
        <w:rPr>
          <w:sz w:val="22"/>
          <w:szCs w:val="22"/>
        </w:rPr>
        <w:t xml:space="preserve">c. Studi </w:t>
      </w:r>
      <w:r w:rsidRPr="004D0990">
        <w:rPr>
          <w:sz w:val="22"/>
          <w:szCs w:val="22"/>
          <w:lang w:val="id-ID"/>
        </w:rPr>
        <w:t>Kepustakaan</w:t>
      </w:r>
    </w:p>
    <w:p w:rsidR="004D0990" w:rsidRPr="004D0990" w:rsidRDefault="004D0990" w:rsidP="004D0990">
      <w:pPr>
        <w:pStyle w:val="Default"/>
        <w:spacing w:line="360" w:lineRule="auto"/>
        <w:ind w:firstLine="720"/>
        <w:rPr>
          <w:sz w:val="22"/>
          <w:szCs w:val="22"/>
          <w:lang w:val="id-ID"/>
        </w:rPr>
      </w:pPr>
      <w:r w:rsidRPr="004D0990">
        <w:rPr>
          <w:sz w:val="22"/>
          <w:szCs w:val="22"/>
        </w:rPr>
        <w:lastRenderedPageBreak/>
        <w:t xml:space="preserve">pengumpulan data dan informasi dari buku-buku, jurnal, internet dan sumber data lain yang berhubungan dengan objek penelitian, yang nantinya data tersebut digunakan sebagai acuan dan bahan pertimbangan terhadap hasil dilapangan. </w:t>
      </w:r>
    </w:p>
    <w:p w:rsidR="004D0990" w:rsidRDefault="004D0990" w:rsidP="004D0990">
      <w:pPr>
        <w:pStyle w:val="Default"/>
        <w:spacing w:line="360" w:lineRule="auto"/>
        <w:ind w:firstLine="720"/>
        <w:rPr>
          <w:sz w:val="22"/>
          <w:szCs w:val="22"/>
        </w:rPr>
      </w:pPr>
    </w:p>
    <w:p w:rsidR="004D0990" w:rsidRDefault="004D0990" w:rsidP="004D0990">
      <w:pPr>
        <w:rPr>
          <w:rFonts w:ascii="Times New Roman" w:hAnsi="Times New Roman" w:cs="Times New Roman"/>
          <w:b/>
          <w:sz w:val="24"/>
          <w:szCs w:val="24"/>
        </w:rPr>
      </w:pPr>
      <w:r>
        <w:rPr>
          <w:rFonts w:ascii="Times New Roman" w:hAnsi="Times New Roman" w:cs="Times New Roman"/>
          <w:b/>
          <w:sz w:val="24"/>
          <w:szCs w:val="24"/>
        </w:rPr>
        <w:t xml:space="preserve">3.3 Devinisi Oprasional </w:t>
      </w:r>
    </w:p>
    <w:p w:rsidR="004D0990" w:rsidRPr="001E3290" w:rsidRDefault="004D0990" w:rsidP="004D0990">
      <w:pPr>
        <w:pStyle w:val="Default"/>
        <w:spacing w:line="480" w:lineRule="auto"/>
        <w:rPr>
          <w:sz w:val="22"/>
          <w:szCs w:val="22"/>
          <w:lang w:val="id-ID"/>
        </w:rPr>
      </w:pPr>
      <w:r w:rsidRPr="001E3290">
        <w:rPr>
          <w:sz w:val="22"/>
          <w:szCs w:val="22"/>
        </w:rPr>
        <w:t xml:space="preserve">Untuk lebih jelas mengenai operasional variabel dapat dilihat pada </w:t>
      </w:r>
    </w:p>
    <w:p w:rsidR="004D0990" w:rsidRPr="001E3290" w:rsidRDefault="004D0990" w:rsidP="004D0990">
      <w:pPr>
        <w:pStyle w:val="Default"/>
        <w:tabs>
          <w:tab w:val="center" w:pos="3968"/>
          <w:tab w:val="right" w:pos="7937"/>
        </w:tabs>
        <w:spacing w:line="480" w:lineRule="auto"/>
        <w:jc w:val="left"/>
        <w:rPr>
          <w:sz w:val="22"/>
          <w:szCs w:val="22"/>
        </w:rPr>
      </w:pPr>
      <w:r>
        <w:rPr>
          <w:b/>
          <w:bCs/>
        </w:rPr>
        <w:tab/>
      </w:r>
      <w:r w:rsidRPr="001E3290">
        <w:rPr>
          <w:b/>
          <w:bCs/>
          <w:sz w:val="22"/>
          <w:szCs w:val="22"/>
        </w:rPr>
        <w:t xml:space="preserve">Tabel </w:t>
      </w:r>
      <w:r w:rsidRPr="001E3290">
        <w:rPr>
          <w:b/>
          <w:bCs/>
          <w:sz w:val="22"/>
          <w:szCs w:val="22"/>
          <w:lang w:val="id-ID"/>
        </w:rPr>
        <w:t>3</w:t>
      </w:r>
      <w:r w:rsidR="001E3290">
        <w:rPr>
          <w:b/>
          <w:bCs/>
          <w:sz w:val="22"/>
          <w:szCs w:val="22"/>
        </w:rPr>
        <w:t>.2</w:t>
      </w:r>
      <w:r w:rsidRPr="001E3290">
        <w:rPr>
          <w:b/>
          <w:bCs/>
          <w:sz w:val="22"/>
          <w:szCs w:val="22"/>
        </w:rPr>
        <w:tab/>
      </w:r>
    </w:p>
    <w:p w:rsidR="004D0990" w:rsidRPr="00F8451F" w:rsidRDefault="004D0990" w:rsidP="001E3290">
      <w:pPr>
        <w:pStyle w:val="Default"/>
        <w:spacing w:line="480" w:lineRule="auto"/>
        <w:ind w:left="2160" w:firstLine="720"/>
        <w:rPr>
          <w:b/>
          <w:bCs/>
          <w:sz w:val="18"/>
          <w:szCs w:val="18"/>
          <w:lang w:val="id-ID"/>
        </w:rPr>
      </w:pPr>
      <w:r w:rsidRPr="00F8451F">
        <w:rPr>
          <w:b/>
          <w:bCs/>
          <w:sz w:val="18"/>
          <w:szCs w:val="18"/>
        </w:rPr>
        <w:t>Defenisi operasional variable</w:t>
      </w:r>
    </w:p>
    <w:tbl>
      <w:tblPr>
        <w:tblStyle w:val="TableGrid"/>
        <w:tblW w:w="8330" w:type="dxa"/>
        <w:tblLayout w:type="fixed"/>
        <w:tblLook w:val="04A0"/>
      </w:tblPr>
      <w:tblGrid>
        <w:gridCol w:w="2201"/>
        <w:gridCol w:w="2620"/>
        <w:gridCol w:w="2635"/>
        <w:gridCol w:w="874"/>
      </w:tblGrid>
      <w:tr w:rsidR="004D0990" w:rsidRPr="00F8451F" w:rsidTr="00D36C2C">
        <w:trPr>
          <w:trHeight w:val="561"/>
        </w:trPr>
        <w:tc>
          <w:tcPr>
            <w:tcW w:w="2201" w:type="dxa"/>
          </w:tcPr>
          <w:p w:rsidR="004D0990" w:rsidRPr="00F8451F" w:rsidRDefault="004D0990" w:rsidP="00D36C2C">
            <w:pPr>
              <w:rPr>
                <w:rFonts w:ascii="Times New Roman" w:hAnsi="Times New Roman"/>
              </w:rPr>
            </w:pPr>
            <w:r w:rsidRPr="00F8451F">
              <w:rPr>
                <w:rFonts w:ascii="Times New Roman" w:hAnsi="Times New Roman"/>
              </w:rPr>
              <w:t xml:space="preserve">Variabel </w:t>
            </w:r>
          </w:p>
        </w:tc>
        <w:tc>
          <w:tcPr>
            <w:tcW w:w="2620" w:type="dxa"/>
          </w:tcPr>
          <w:p w:rsidR="004D0990" w:rsidRPr="00F8451F" w:rsidRDefault="004D0990" w:rsidP="00D36C2C">
            <w:pPr>
              <w:rPr>
                <w:rFonts w:ascii="Times New Roman" w:hAnsi="Times New Roman"/>
              </w:rPr>
            </w:pPr>
            <w:r w:rsidRPr="00F8451F">
              <w:rPr>
                <w:rFonts w:ascii="Times New Roman" w:hAnsi="Times New Roman"/>
              </w:rPr>
              <w:t xml:space="preserve">Definisi </w:t>
            </w:r>
          </w:p>
        </w:tc>
        <w:tc>
          <w:tcPr>
            <w:tcW w:w="2635" w:type="dxa"/>
          </w:tcPr>
          <w:p w:rsidR="004D0990" w:rsidRPr="00F8451F" w:rsidRDefault="004D0990" w:rsidP="00D36C2C">
            <w:pPr>
              <w:rPr>
                <w:rFonts w:ascii="Times New Roman" w:hAnsi="Times New Roman"/>
              </w:rPr>
            </w:pPr>
            <w:r w:rsidRPr="00F8451F">
              <w:rPr>
                <w:rFonts w:ascii="Times New Roman" w:hAnsi="Times New Roman"/>
              </w:rPr>
              <w:t xml:space="preserve">Indikator </w:t>
            </w:r>
          </w:p>
        </w:tc>
        <w:tc>
          <w:tcPr>
            <w:tcW w:w="874" w:type="dxa"/>
          </w:tcPr>
          <w:p w:rsidR="004D0990" w:rsidRPr="00F8451F" w:rsidRDefault="004D0990" w:rsidP="00D36C2C">
            <w:pPr>
              <w:rPr>
                <w:rFonts w:ascii="Times New Roman" w:hAnsi="Times New Roman"/>
                <w:sz w:val="18"/>
                <w:szCs w:val="18"/>
              </w:rPr>
            </w:pPr>
            <w:r w:rsidRPr="00F8451F">
              <w:rPr>
                <w:rFonts w:ascii="Times New Roman" w:hAnsi="Times New Roman"/>
                <w:sz w:val="18"/>
                <w:szCs w:val="18"/>
              </w:rPr>
              <w:t>Skala</w:t>
            </w:r>
          </w:p>
        </w:tc>
      </w:tr>
      <w:tr w:rsidR="004D0990" w:rsidRPr="00F8451F" w:rsidTr="00D36C2C">
        <w:trPr>
          <w:trHeight w:val="2170"/>
        </w:trPr>
        <w:tc>
          <w:tcPr>
            <w:tcW w:w="2201" w:type="dxa"/>
          </w:tcPr>
          <w:p w:rsidR="004D0990" w:rsidRPr="00F8451F" w:rsidRDefault="004D0990" w:rsidP="00D36C2C">
            <w:pPr>
              <w:jc w:val="center"/>
              <w:rPr>
                <w:rFonts w:cstheme="minorHAnsi"/>
                <w:b/>
              </w:rPr>
            </w:pPr>
          </w:p>
          <w:p w:rsidR="004D0990" w:rsidRPr="00F8451F" w:rsidRDefault="004D0990" w:rsidP="00D36C2C">
            <w:pPr>
              <w:jc w:val="center"/>
              <w:rPr>
                <w:rFonts w:cstheme="minorHAnsi"/>
                <w:b/>
              </w:rPr>
            </w:pPr>
          </w:p>
          <w:p w:rsidR="004D0990" w:rsidRPr="00F8451F" w:rsidRDefault="004D0990" w:rsidP="00D36C2C">
            <w:pPr>
              <w:jc w:val="center"/>
              <w:rPr>
                <w:rFonts w:cstheme="minorHAnsi"/>
                <w:b/>
              </w:rPr>
            </w:pPr>
          </w:p>
          <w:p w:rsidR="004D0990" w:rsidRPr="00F8451F" w:rsidRDefault="004D0990" w:rsidP="00D36C2C">
            <w:pPr>
              <w:jc w:val="center"/>
              <w:rPr>
                <w:rFonts w:cstheme="minorHAnsi"/>
                <w:b/>
              </w:rPr>
            </w:pPr>
            <w:r w:rsidRPr="00F8451F">
              <w:rPr>
                <w:rFonts w:cstheme="minorHAnsi"/>
                <w:b/>
              </w:rPr>
              <w:t>Tingkat pendidikan</w:t>
            </w:r>
          </w:p>
          <w:p w:rsidR="004D0990" w:rsidRPr="00F8451F" w:rsidRDefault="004D0990" w:rsidP="00D36C2C">
            <w:pPr>
              <w:jc w:val="center"/>
              <w:rPr>
                <w:rFonts w:asciiTheme="minorHAnsi" w:hAnsiTheme="minorHAnsi" w:cstheme="minorHAnsi"/>
              </w:rPr>
            </w:pPr>
            <w:r w:rsidRPr="00F8451F">
              <w:rPr>
                <w:rFonts w:cstheme="minorHAnsi"/>
                <w:b/>
              </w:rPr>
              <w:t>(X1)</w:t>
            </w:r>
          </w:p>
        </w:tc>
        <w:tc>
          <w:tcPr>
            <w:tcW w:w="2620" w:type="dxa"/>
          </w:tcPr>
          <w:p w:rsidR="004D0990" w:rsidRPr="00F8451F" w:rsidRDefault="004D0990" w:rsidP="00D36C2C">
            <w:pPr>
              <w:jc w:val="left"/>
              <w:rPr>
                <w:rFonts w:ascii="Times New Roman" w:hAnsi="Times New Roman"/>
              </w:rPr>
            </w:pPr>
            <w:r w:rsidRPr="00F8451F">
              <w:rPr>
                <w:rFonts w:ascii="Times New Roman" w:hAnsi="Times New Roman"/>
              </w:rPr>
              <w:t>Segala usah yang dilakukan secara sadar dan terenca melaluin lembaga –lembaga formal maupun non-formal untuk mengembangkan kualitas sumber daya agar memilikin pengendalian diri, keperibadian kecerdasan dan keterampilan yang diperlukan untuk dapat dimanfaatkan bagi dirinya dan lingkungannya.</w:t>
            </w:r>
          </w:p>
        </w:tc>
        <w:tc>
          <w:tcPr>
            <w:tcW w:w="2635" w:type="dxa"/>
          </w:tcPr>
          <w:p w:rsidR="004D0990" w:rsidRPr="00262AB2" w:rsidRDefault="004D0990" w:rsidP="004D0990">
            <w:pPr>
              <w:pStyle w:val="ListParagraph"/>
              <w:numPr>
                <w:ilvl w:val="0"/>
                <w:numId w:val="5"/>
              </w:numPr>
              <w:spacing w:line="240" w:lineRule="auto"/>
              <w:rPr>
                <w:rFonts w:ascii="Times New Roman" w:hAnsi="Times New Roman"/>
                <w:lang w:val="id-ID"/>
              </w:rPr>
            </w:pPr>
            <w:r w:rsidRPr="00262AB2">
              <w:rPr>
                <w:rFonts w:ascii="Times New Roman" w:hAnsi="Times New Roman"/>
                <w:lang w:val="id-ID"/>
              </w:rPr>
              <w:t>Pendidikan persekolahan/formal.</w:t>
            </w:r>
          </w:p>
          <w:p w:rsidR="004D0990" w:rsidRPr="00F8451F" w:rsidRDefault="004D0990" w:rsidP="004D0990">
            <w:pPr>
              <w:pStyle w:val="ListParagraph"/>
              <w:numPr>
                <w:ilvl w:val="0"/>
                <w:numId w:val="3"/>
              </w:numPr>
              <w:spacing w:line="240" w:lineRule="auto"/>
              <w:rPr>
                <w:rFonts w:ascii="Times New Roman" w:hAnsi="Times New Roman"/>
                <w:lang w:val="id-ID"/>
              </w:rPr>
            </w:pPr>
            <w:r w:rsidRPr="00F8451F">
              <w:rPr>
                <w:rFonts w:ascii="Times New Roman" w:hAnsi="Times New Roman"/>
                <w:lang w:val="id-ID"/>
              </w:rPr>
              <w:t>D3</w:t>
            </w:r>
          </w:p>
          <w:p w:rsidR="004D0990" w:rsidRPr="00F8451F" w:rsidRDefault="004D0990" w:rsidP="004D0990">
            <w:pPr>
              <w:pStyle w:val="ListParagraph"/>
              <w:numPr>
                <w:ilvl w:val="0"/>
                <w:numId w:val="3"/>
              </w:numPr>
              <w:spacing w:line="240" w:lineRule="auto"/>
              <w:rPr>
                <w:rFonts w:ascii="Times New Roman" w:hAnsi="Times New Roman"/>
                <w:lang w:val="id-ID"/>
              </w:rPr>
            </w:pPr>
            <w:r w:rsidRPr="00F8451F">
              <w:rPr>
                <w:rFonts w:ascii="Times New Roman" w:hAnsi="Times New Roman"/>
                <w:lang w:val="id-ID"/>
              </w:rPr>
              <w:t>S.1</w:t>
            </w:r>
          </w:p>
          <w:p w:rsidR="004D0990" w:rsidRPr="00262AB2" w:rsidRDefault="004D0990" w:rsidP="004D0990">
            <w:pPr>
              <w:pStyle w:val="ListParagraph"/>
              <w:numPr>
                <w:ilvl w:val="0"/>
                <w:numId w:val="5"/>
              </w:numPr>
              <w:rPr>
                <w:rFonts w:ascii="Times New Roman" w:hAnsi="Times New Roman"/>
                <w:lang w:val="id-ID"/>
              </w:rPr>
            </w:pPr>
            <w:r w:rsidRPr="00262AB2">
              <w:rPr>
                <w:rFonts w:ascii="Times New Roman" w:hAnsi="Times New Roman"/>
                <w:lang w:val="id-ID"/>
              </w:rPr>
              <w:t>Pendidikanluar sekolah/informal.</w:t>
            </w:r>
          </w:p>
          <w:p w:rsidR="004D0990" w:rsidRPr="00F8451F" w:rsidRDefault="004D0990" w:rsidP="004D0990">
            <w:pPr>
              <w:pStyle w:val="ListParagraph"/>
              <w:numPr>
                <w:ilvl w:val="0"/>
                <w:numId w:val="4"/>
              </w:numPr>
              <w:spacing w:line="240" w:lineRule="auto"/>
              <w:rPr>
                <w:rFonts w:ascii="Times New Roman" w:hAnsi="Times New Roman"/>
                <w:lang w:val="id-ID"/>
              </w:rPr>
            </w:pPr>
            <w:r w:rsidRPr="00F8451F">
              <w:rPr>
                <w:rFonts w:ascii="Times New Roman" w:hAnsi="Times New Roman"/>
                <w:lang w:val="id-ID"/>
              </w:rPr>
              <w:t>Pelatihan diklat</w:t>
            </w:r>
          </w:p>
          <w:p w:rsidR="004D0990" w:rsidRPr="00F8451F" w:rsidRDefault="004D0990" w:rsidP="004D0990">
            <w:pPr>
              <w:pStyle w:val="ListParagraph"/>
              <w:numPr>
                <w:ilvl w:val="0"/>
                <w:numId w:val="4"/>
              </w:numPr>
              <w:spacing w:line="240" w:lineRule="auto"/>
              <w:rPr>
                <w:rFonts w:ascii="Times New Roman" w:hAnsi="Times New Roman"/>
                <w:lang w:val="id-ID"/>
              </w:rPr>
            </w:pPr>
            <w:r w:rsidRPr="00F8451F">
              <w:rPr>
                <w:rFonts w:ascii="Times New Roman" w:hAnsi="Times New Roman"/>
                <w:lang w:val="id-ID"/>
              </w:rPr>
              <w:t>Seminar terbuka</w:t>
            </w:r>
          </w:p>
          <w:p w:rsidR="004D0990" w:rsidRPr="00F8451F" w:rsidRDefault="004D0990" w:rsidP="004D0990">
            <w:pPr>
              <w:pStyle w:val="ListParagraph"/>
              <w:numPr>
                <w:ilvl w:val="0"/>
                <w:numId w:val="4"/>
              </w:numPr>
              <w:spacing w:line="240" w:lineRule="auto"/>
              <w:rPr>
                <w:rFonts w:ascii="Times New Roman" w:hAnsi="Times New Roman"/>
                <w:lang w:val="id-ID"/>
              </w:rPr>
            </w:pPr>
            <w:r w:rsidRPr="00F8451F">
              <w:rPr>
                <w:rFonts w:ascii="Times New Roman" w:hAnsi="Times New Roman"/>
                <w:lang w:val="id-ID"/>
              </w:rPr>
              <w:t>Magang</w:t>
            </w:r>
          </w:p>
        </w:tc>
        <w:tc>
          <w:tcPr>
            <w:tcW w:w="874" w:type="dxa"/>
          </w:tcPr>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1E3290" w:rsidP="00D36C2C">
            <w:pPr>
              <w:rPr>
                <w:rFonts w:ascii="Times New Roman" w:hAnsi="Times New Roman"/>
                <w:i/>
                <w:sz w:val="18"/>
                <w:szCs w:val="18"/>
              </w:rPr>
            </w:pPr>
            <w:r w:rsidRPr="00F8451F">
              <w:rPr>
                <w:rFonts w:ascii="Times New Roman" w:hAnsi="Times New Roman"/>
                <w:i/>
                <w:sz w:val="18"/>
                <w:szCs w:val="18"/>
              </w:rPr>
              <w:t>L</w:t>
            </w:r>
            <w:r w:rsidR="004D0990" w:rsidRPr="00F8451F">
              <w:rPr>
                <w:rFonts w:ascii="Times New Roman" w:hAnsi="Times New Roman"/>
                <w:i/>
                <w:sz w:val="18"/>
                <w:szCs w:val="18"/>
              </w:rPr>
              <w:t>ikert</w:t>
            </w:r>
          </w:p>
        </w:tc>
      </w:tr>
      <w:tr w:rsidR="004D0990" w:rsidRPr="00F8451F" w:rsidTr="00D36C2C">
        <w:trPr>
          <w:trHeight w:val="2760"/>
        </w:trPr>
        <w:tc>
          <w:tcPr>
            <w:tcW w:w="2201" w:type="dxa"/>
          </w:tcPr>
          <w:p w:rsidR="004D0990" w:rsidRPr="00F8451F" w:rsidRDefault="004D0990" w:rsidP="00D36C2C">
            <w:pPr>
              <w:rPr>
                <w:rFonts w:ascii="Times New Roman" w:hAnsi="Times New Roman"/>
              </w:rPr>
            </w:pPr>
          </w:p>
          <w:p w:rsidR="004D0990" w:rsidRPr="00F8451F" w:rsidRDefault="004D0990" w:rsidP="00D36C2C">
            <w:pPr>
              <w:rPr>
                <w:rFonts w:ascii="Times New Roman" w:hAnsi="Times New Roman"/>
              </w:rPr>
            </w:pPr>
          </w:p>
          <w:p w:rsidR="004D0990" w:rsidRPr="00F8451F" w:rsidRDefault="004D0990" w:rsidP="00D36C2C">
            <w:pPr>
              <w:jc w:val="center"/>
              <w:rPr>
                <w:rFonts w:ascii="Times New Roman" w:hAnsi="Times New Roman"/>
                <w:b/>
              </w:rPr>
            </w:pPr>
            <w:r w:rsidRPr="00F8451F">
              <w:rPr>
                <w:rFonts w:ascii="Times New Roman" w:hAnsi="Times New Roman"/>
                <w:b/>
              </w:rPr>
              <w:t>Motivasi</w:t>
            </w:r>
          </w:p>
          <w:p w:rsidR="004D0990" w:rsidRPr="00F8451F" w:rsidRDefault="004D0990" w:rsidP="00D36C2C">
            <w:pPr>
              <w:jc w:val="center"/>
              <w:rPr>
                <w:rFonts w:ascii="Times New Roman" w:hAnsi="Times New Roman"/>
                <w:b/>
              </w:rPr>
            </w:pPr>
            <w:r w:rsidRPr="00F8451F">
              <w:rPr>
                <w:rFonts w:ascii="Times New Roman" w:hAnsi="Times New Roman"/>
                <w:b/>
              </w:rPr>
              <w:t>(X2)</w:t>
            </w:r>
          </w:p>
        </w:tc>
        <w:tc>
          <w:tcPr>
            <w:tcW w:w="2620" w:type="dxa"/>
          </w:tcPr>
          <w:p w:rsidR="004D0990" w:rsidRPr="00F8451F" w:rsidRDefault="004D0990" w:rsidP="00D36C2C">
            <w:pPr>
              <w:jc w:val="left"/>
              <w:rPr>
                <w:rFonts w:ascii="Times New Roman" w:hAnsi="Times New Roman"/>
              </w:rPr>
            </w:pPr>
            <w:r w:rsidRPr="00F8451F">
              <w:rPr>
                <w:rFonts w:ascii="Times New Roman" w:hAnsi="Times New Roman"/>
              </w:rPr>
              <w:t>Keinginan seseorang yang mendorong untuk beraktivitas karena akan menbawa pada keadaan yang lebih memuaskan dari keadaan sekarang.</w:t>
            </w:r>
          </w:p>
        </w:tc>
        <w:tc>
          <w:tcPr>
            <w:tcW w:w="2635" w:type="dxa"/>
          </w:tcPr>
          <w:p w:rsidR="004D0990" w:rsidRPr="00F8451F" w:rsidRDefault="004D0990" w:rsidP="00D36C2C">
            <w:pPr>
              <w:jc w:val="left"/>
              <w:rPr>
                <w:rFonts w:ascii="Times New Roman" w:hAnsi="Times New Roman"/>
              </w:rPr>
            </w:pPr>
            <w:r w:rsidRPr="00F8451F">
              <w:rPr>
                <w:rFonts w:ascii="Times New Roman" w:hAnsi="Times New Roman"/>
              </w:rPr>
              <w:t>a. Dorongan materi.</w:t>
            </w:r>
          </w:p>
          <w:p w:rsidR="004D0990" w:rsidRPr="00F8451F" w:rsidRDefault="004D0990" w:rsidP="00D36C2C">
            <w:pPr>
              <w:jc w:val="left"/>
              <w:rPr>
                <w:rFonts w:ascii="Times New Roman" w:hAnsi="Times New Roman"/>
              </w:rPr>
            </w:pPr>
            <w:r w:rsidRPr="00F8451F">
              <w:rPr>
                <w:rFonts w:ascii="Times New Roman" w:hAnsi="Times New Roman"/>
              </w:rPr>
              <w:t>b. Kesempatan kerja untuk mendapatkan kehormatan.</w:t>
            </w:r>
          </w:p>
          <w:p w:rsidR="004D0990" w:rsidRPr="00F8451F" w:rsidRDefault="004D0990" w:rsidP="00D36C2C">
            <w:pPr>
              <w:jc w:val="left"/>
              <w:rPr>
                <w:rFonts w:ascii="Times New Roman" w:hAnsi="Times New Roman"/>
              </w:rPr>
            </w:pPr>
            <w:r w:rsidRPr="00F8451F">
              <w:rPr>
                <w:rFonts w:ascii="Times New Roman" w:hAnsi="Times New Roman"/>
              </w:rPr>
              <w:t>c. Syarat-syarat perkerjaan yang dinginkan.</w:t>
            </w:r>
          </w:p>
          <w:p w:rsidR="004D0990" w:rsidRPr="00F8451F" w:rsidRDefault="004D0990" w:rsidP="00D36C2C">
            <w:pPr>
              <w:jc w:val="left"/>
              <w:rPr>
                <w:rFonts w:ascii="Times New Roman" w:hAnsi="Times New Roman"/>
              </w:rPr>
            </w:pPr>
            <w:r w:rsidRPr="00F8451F">
              <w:rPr>
                <w:rFonts w:ascii="Times New Roman" w:hAnsi="Times New Roman"/>
              </w:rPr>
              <w:t xml:space="preserve">d. Kebanggan akan perkerjaan </w:t>
            </w:r>
          </w:p>
          <w:p w:rsidR="004D0990" w:rsidRPr="00F8451F" w:rsidRDefault="004D0990" w:rsidP="00D36C2C">
            <w:pPr>
              <w:jc w:val="left"/>
              <w:rPr>
                <w:rFonts w:ascii="Times New Roman" w:hAnsi="Times New Roman"/>
              </w:rPr>
            </w:pPr>
            <w:r w:rsidRPr="00F8451F">
              <w:rPr>
                <w:rFonts w:ascii="Times New Roman" w:hAnsi="Times New Roman"/>
              </w:rPr>
              <w:t>e. Kesenangan induvidu dalam hubungan sosial dan organisasi.</w:t>
            </w:r>
          </w:p>
          <w:p w:rsidR="004D0990" w:rsidRPr="00F8451F" w:rsidRDefault="004D0990" w:rsidP="00D36C2C">
            <w:pPr>
              <w:jc w:val="left"/>
              <w:rPr>
                <w:rFonts w:ascii="Times New Roman" w:hAnsi="Times New Roman"/>
              </w:rPr>
            </w:pPr>
            <w:r w:rsidRPr="00F8451F">
              <w:rPr>
                <w:rFonts w:ascii="Times New Roman" w:hAnsi="Times New Roman"/>
              </w:rPr>
              <w:t>f. Keikut sertaan karyawan dalam kegiatan pentingan perusahaan.</w:t>
            </w:r>
          </w:p>
          <w:p w:rsidR="004D0990" w:rsidRPr="00F8451F" w:rsidRDefault="004D0990" w:rsidP="00D36C2C">
            <w:pPr>
              <w:jc w:val="left"/>
              <w:rPr>
                <w:rFonts w:ascii="Times New Roman" w:hAnsi="Times New Roman"/>
              </w:rPr>
            </w:pPr>
          </w:p>
        </w:tc>
        <w:tc>
          <w:tcPr>
            <w:tcW w:w="874" w:type="dxa"/>
          </w:tcPr>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1E3290" w:rsidP="00D36C2C">
            <w:pPr>
              <w:rPr>
                <w:rFonts w:ascii="Times New Roman" w:hAnsi="Times New Roman"/>
                <w:sz w:val="18"/>
                <w:szCs w:val="18"/>
              </w:rPr>
            </w:pPr>
            <w:r w:rsidRPr="00F8451F">
              <w:rPr>
                <w:rFonts w:ascii="Times New Roman" w:hAnsi="Times New Roman"/>
                <w:i/>
                <w:sz w:val="18"/>
                <w:szCs w:val="18"/>
              </w:rPr>
              <w:t>L</w:t>
            </w:r>
            <w:r w:rsidR="004D0990" w:rsidRPr="00F8451F">
              <w:rPr>
                <w:rFonts w:ascii="Times New Roman" w:hAnsi="Times New Roman"/>
                <w:i/>
                <w:sz w:val="18"/>
                <w:szCs w:val="18"/>
              </w:rPr>
              <w:t>ikert</w:t>
            </w:r>
          </w:p>
        </w:tc>
      </w:tr>
      <w:tr w:rsidR="004D0990" w:rsidRPr="00F8451F" w:rsidTr="00D36C2C">
        <w:trPr>
          <w:trHeight w:val="1226"/>
        </w:trPr>
        <w:tc>
          <w:tcPr>
            <w:tcW w:w="2201" w:type="dxa"/>
          </w:tcPr>
          <w:p w:rsidR="004D0990" w:rsidRPr="00F8451F" w:rsidRDefault="004D0990" w:rsidP="00D36C2C">
            <w:pPr>
              <w:jc w:val="center"/>
              <w:rPr>
                <w:rFonts w:ascii="Times New Roman" w:hAnsi="Times New Roman"/>
                <w:b/>
              </w:rPr>
            </w:pPr>
            <w:r w:rsidRPr="00F8451F">
              <w:rPr>
                <w:rFonts w:ascii="Times New Roman" w:hAnsi="Times New Roman"/>
                <w:b/>
              </w:rPr>
              <w:t xml:space="preserve">Pengalaman </w:t>
            </w:r>
          </w:p>
          <w:p w:rsidR="004D0990" w:rsidRPr="00F8451F" w:rsidRDefault="004D0990" w:rsidP="00D36C2C">
            <w:pPr>
              <w:jc w:val="center"/>
              <w:rPr>
                <w:rFonts w:ascii="Times New Roman" w:hAnsi="Times New Roman"/>
                <w:b/>
              </w:rPr>
            </w:pPr>
            <w:r w:rsidRPr="00F8451F">
              <w:rPr>
                <w:rFonts w:ascii="Times New Roman" w:hAnsi="Times New Roman"/>
                <w:b/>
              </w:rPr>
              <w:t xml:space="preserve">Kerja </w:t>
            </w:r>
          </w:p>
          <w:p w:rsidR="004D0990" w:rsidRPr="00F8451F" w:rsidRDefault="004D0990" w:rsidP="00D36C2C">
            <w:pPr>
              <w:jc w:val="center"/>
              <w:rPr>
                <w:rFonts w:ascii="Times New Roman" w:hAnsi="Times New Roman"/>
                <w:b/>
              </w:rPr>
            </w:pPr>
            <w:r w:rsidRPr="00F8451F">
              <w:rPr>
                <w:rFonts w:ascii="Times New Roman" w:hAnsi="Times New Roman"/>
                <w:b/>
              </w:rPr>
              <w:t>(X3)</w:t>
            </w:r>
          </w:p>
        </w:tc>
        <w:tc>
          <w:tcPr>
            <w:tcW w:w="2620" w:type="dxa"/>
          </w:tcPr>
          <w:p w:rsidR="004D0990" w:rsidRPr="00F8451F" w:rsidRDefault="004D0990" w:rsidP="00D36C2C">
            <w:pPr>
              <w:jc w:val="left"/>
              <w:rPr>
                <w:rFonts w:ascii="Times New Roman" w:hAnsi="Times New Roman"/>
              </w:rPr>
            </w:pPr>
            <w:r w:rsidRPr="00F8451F">
              <w:rPr>
                <w:rFonts w:ascii="Times New Roman" w:hAnsi="Times New Roman"/>
              </w:rPr>
              <w:t>Lamannya seseorang melaksanakan tugas sesuia kemampuannya.</w:t>
            </w:r>
          </w:p>
        </w:tc>
        <w:tc>
          <w:tcPr>
            <w:tcW w:w="2635" w:type="dxa"/>
          </w:tcPr>
          <w:p w:rsidR="004D0990" w:rsidRPr="00F8451F" w:rsidRDefault="004D0990" w:rsidP="004D0990">
            <w:pPr>
              <w:pStyle w:val="ListParagraph"/>
              <w:numPr>
                <w:ilvl w:val="0"/>
                <w:numId w:val="1"/>
              </w:numPr>
              <w:spacing w:line="240" w:lineRule="auto"/>
              <w:rPr>
                <w:rFonts w:ascii="Times New Roman" w:hAnsi="Times New Roman"/>
                <w:lang w:val="id-ID"/>
              </w:rPr>
            </w:pPr>
            <w:r w:rsidRPr="00F8451F">
              <w:rPr>
                <w:rFonts w:ascii="Times New Roman" w:hAnsi="Times New Roman"/>
                <w:lang w:val="id-ID"/>
              </w:rPr>
              <w:t>Waktu.</w:t>
            </w:r>
          </w:p>
          <w:p w:rsidR="004D0990" w:rsidRPr="00F8451F" w:rsidRDefault="004D0990" w:rsidP="004D0990">
            <w:pPr>
              <w:pStyle w:val="ListParagraph"/>
              <w:numPr>
                <w:ilvl w:val="0"/>
                <w:numId w:val="1"/>
              </w:numPr>
              <w:spacing w:line="240" w:lineRule="auto"/>
              <w:rPr>
                <w:rFonts w:ascii="Times New Roman" w:hAnsi="Times New Roman"/>
                <w:lang w:val="id-ID"/>
              </w:rPr>
            </w:pPr>
            <w:r w:rsidRPr="00F8451F">
              <w:rPr>
                <w:rFonts w:ascii="Times New Roman" w:hAnsi="Times New Roman"/>
                <w:lang w:val="id-ID"/>
              </w:rPr>
              <w:t>Frekuensi.</w:t>
            </w:r>
          </w:p>
          <w:p w:rsidR="004D0990" w:rsidRPr="00F8451F" w:rsidRDefault="004D0990" w:rsidP="004D0990">
            <w:pPr>
              <w:pStyle w:val="ListParagraph"/>
              <w:numPr>
                <w:ilvl w:val="0"/>
                <w:numId w:val="1"/>
              </w:numPr>
              <w:spacing w:line="240" w:lineRule="auto"/>
              <w:rPr>
                <w:rFonts w:ascii="Times New Roman" w:hAnsi="Times New Roman"/>
                <w:lang w:val="id-ID"/>
              </w:rPr>
            </w:pPr>
            <w:r w:rsidRPr="00F8451F">
              <w:rPr>
                <w:rFonts w:ascii="Times New Roman" w:hAnsi="Times New Roman"/>
                <w:lang w:val="id-ID"/>
              </w:rPr>
              <w:t xml:space="preserve">Jenis tugas. </w:t>
            </w:r>
          </w:p>
          <w:p w:rsidR="004D0990" w:rsidRPr="00F8451F" w:rsidRDefault="004D0990" w:rsidP="004D0990">
            <w:pPr>
              <w:pStyle w:val="ListParagraph"/>
              <w:numPr>
                <w:ilvl w:val="0"/>
                <w:numId w:val="1"/>
              </w:numPr>
              <w:spacing w:line="240" w:lineRule="auto"/>
              <w:rPr>
                <w:rFonts w:ascii="Times New Roman" w:hAnsi="Times New Roman"/>
                <w:lang w:val="id-ID"/>
              </w:rPr>
            </w:pPr>
            <w:r w:rsidRPr="00F8451F">
              <w:rPr>
                <w:rFonts w:ascii="Times New Roman" w:hAnsi="Times New Roman"/>
                <w:lang w:val="id-ID"/>
              </w:rPr>
              <w:t>Penerapan.</w:t>
            </w:r>
          </w:p>
        </w:tc>
        <w:tc>
          <w:tcPr>
            <w:tcW w:w="874" w:type="dxa"/>
          </w:tcPr>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1E3290" w:rsidP="00D36C2C">
            <w:pPr>
              <w:rPr>
                <w:rFonts w:ascii="Times New Roman" w:hAnsi="Times New Roman"/>
                <w:sz w:val="18"/>
                <w:szCs w:val="18"/>
              </w:rPr>
            </w:pPr>
            <w:r w:rsidRPr="00F8451F">
              <w:rPr>
                <w:rFonts w:ascii="Times New Roman" w:hAnsi="Times New Roman"/>
                <w:i/>
                <w:sz w:val="18"/>
                <w:szCs w:val="18"/>
              </w:rPr>
              <w:t>L</w:t>
            </w:r>
            <w:r w:rsidR="004D0990" w:rsidRPr="00F8451F">
              <w:rPr>
                <w:rFonts w:ascii="Times New Roman" w:hAnsi="Times New Roman"/>
                <w:i/>
                <w:sz w:val="18"/>
                <w:szCs w:val="18"/>
              </w:rPr>
              <w:t>ikert</w:t>
            </w:r>
          </w:p>
        </w:tc>
      </w:tr>
      <w:tr w:rsidR="004D0990" w:rsidRPr="00F8451F" w:rsidTr="00D36C2C">
        <w:trPr>
          <w:trHeight w:val="2220"/>
        </w:trPr>
        <w:tc>
          <w:tcPr>
            <w:tcW w:w="2201" w:type="dxa"/>
          </w:tcPr>
          <w:p w:rsidR="004D0990" w:rsidRPr="00F8451F" w:rsidRDefault="004D0990" w:rsidP="00D36C2C">
            <w:pPr>
              <w:jc w:val="center"/>
              <w:rPr>
                <w:rFonts w:ascii="Times New Roman" w:hAnsi="Times New Roman"/>
                <w:b/>
              </w:rPr>
            </w:pPr>
            <w:r w:rsidRPr="00F8451F">
              <w:rPr>
                <w:rFonts w:ascii="Times New Roman" w:hAnsi="Times New Roman"/>
                <w:b/>
              </w:rPr>
              <w:lastRenderedPageBreak/>
              <w:t xml:space="preserve">Kinerja </w:t>
            </w:r>
          </w:p>
          <w:p w:rsidR="004D0990" w:rsidRPr="00F8451F" w:rsidRDefault="004D0990" w:rsidP="00D36C2C">
            <w:pPr>
              <w:jc w:val="center"/>
              <w:rPr>
                <w:rFonts w:ascii="Times New Roman" w:hAnsi="Times New Roman"/>
                <w:b/>
              </w:rPr>
            </w:pPr>
            <w:r w:rsidRPr="00F8451F">
              <w:rPr>
                <w:rFonts w:ascii="Times New Roman" w:hAnsi="Times New Roman"/>
                <w:b/>
              </w:rPr>
              <w:t>(Y)</w:t>
            </w:r>
          </w:p>
        </w:tc>
        <w:tc>
          <w:tcPr>
            <w:tcW w:w="2620" w:type="dxa"/>
          </w:tcPr>
          <w:p w:rsidR="004D0990" w:rsidRPr="00262AB2" w:rsidRDefault="004D0990" w:rsidP="00D36C2C">
            <w:pPr>
              <w:jc w:val="left"/>
              <w:rPr>
                <w:rFonts w:ascii="Times New Roman" w:hAnsi="Times New Roman"/>
                <w:sz w:val="18"/>
                <w:szCs w:val="18"/>
              </w:rPr>
            </w:pPr>
            <w:r w:rsidRPr="00262AB2">
              <w:rPr>
                <w:rFonts w:ascii="Times New Roman" w:hAnsi="Times New Roman"/>
                <w:sz w:val="18"/>
                <w:szCs w:val="18"/>
              </w:rPr>
              <w:t xml:space="preserve">Dengan  melakukan kontribusi – kontribusi dari induvidu instasi yang dilakukan terhadap organisasi. nilai penting dari penilaian kinerja adalah menyangkut penentuan tingkat kontibusi induvidu atau kinerja yang di ekpresikan dalam menyelesaikan tugas –tugas yang  menjadi tanggung  jawabnya. </w:t>
            </w:r>
          </w:p>
        </w:tc>
        <w:tc>
          <w:tcPr>
            <w:tcW w:w="2635" w:type="dxa"/>
          </w:tcPr>
          <w:p w:rsidR="004D0990" w:rsidRPr="00F8451F" w:rsidRDefault="004D0990" w:rsidP="004D0990">
            <w:pPr>
              <w:pStyle w:val="ListParagraph"/>
              <w:numPr>
                <w:ilvl w:val="0"/>
                <w:numId w:val="2"/>
              </w:numPr>
              <w:spacing w:line="240" w:lineRule="auto"/>
              <w:rPr>
                <w:rFonts w:ascii="Times New Roman" w:hAnsi="Times New Roman"/>
                <w:lang w:val="id-ID"/>
              </w:rPr>
            </w:pPr>
            <w:r w:rsidRPr="00F8451F">
              <w:rPr>
                <w:rFonts w:ascii="Times New Roman" w:hAnsi="Times New Roman"/>
                <w:lang w:val="id-ID"/>
              </w:rPr>
              <w:t xml:space="preserve">Kualitas kinerja. </w:t>
            </w:r>
          </w:p>
          <w:p w:rsidR="004D0990" w:rsidRPr="00F8451F" w:rsidRDefault="004D0990" w:rsidP="004D0990">
            <w:pPr>
              <w:pStyle w:val="ListParagraph"/>
              <w:numPr>
                <w:ilvl w:val="0"/>
                <w:numId w:val="2"/>
              </w:numPr>
              <w:spacing w:line="240" w:lineRule="auto"/>
              <w:rPr>
                <w:rFonts w:ascii="Times New Roman" w:hAnsi="Times New Roman"/>
                <w:lang w:val="id-ID"/>
              </w:rPr>
            </w:pPr>
            <w:r w:rsidRPr="00F8451F">
              <w:rPr>
                <w:rFonts w:ascii="Times New Roman" w:hAnsi="Times New Roman"/>
                <w:lang w:val="id-ID"/>
              </w:rPr>
              <w:t>Kualitas kerja.</w:t>
            </w:r>
          </w:p>
          <w:p w:rsidR="004D0990" w:rsidRPr="00F8451F" w:rsidRDefault="004D0990" w:rsidP="004D0990">
            <w:pPr>
              <w:pStyle w:val="ListParagraph"/>
              <w:numPr>
                <w:ilvl w:val="0"/>
                <w:numId w:val="2"/>
              </w:numPr>
              <w:spacing w:line="240" w:lineRule="auto"/>
              <w:rPr>
                <w:rFonts w:ascii="Times New Roman" w:hAnsi="Times New Roman"/>
                <w:lang w:val="id-ID"/>
              </w:rPr>
            </w:pPr>
            <w:r w:rsidRPr="00F8451F">
              <w:rPr>
                <w:rFonts w:ascii="Times New Roman" w:hAnsi="Times New Roman"/>
                <w:lang w:val="id-ID"/>
              </w:rPr>
              <w:t>Tanggung jawab.</w:t>
            </w:r>
          </w:p>
          <w:p w:rsidR="004D0990" w:rsidRPr="00F8451F" w:rsidRDefault="004D0990" w:rsidP="004D0990">
            <w:pPr>
              <w:pStyle w:val="ListParagraph"/>
              <w:numPr>
                <w:ilvl w:val="0"/>
                <w:numId w:val="2"/>
              </w:numPr>
              <w:spacing w:line="240" w:lineRule="auto"/>
              <w:rPr>
                <w:rFonts w:ascii="Times New Roman" w:hAnsi="Times New Roman"/>
                <w:lang w:val="id-ID"/>
              </w:rPr>
            </w:pPr>
            <w:r w:rsidRPr="00F8451F">
              <w:rPr>
                <w:rFonts w:ascii="Times New Roman" w:hAnsi="Times New Roman"/>
                <w:lang w:val="id-ID"/>
              </w:rPr>
              <w:t xml:space="preserve">Inisiatif. </w:t>
            </w:r>
          </w:p>
          <w:p w:rsidR="004D0990" w:rsidRPr="00F8451F" w:rsidRDefault="004D0990" w:rsidP="004D0990">
            <w:pPr>
              <w:pStyle w:val="ListParagraph"/>
              <w:numPr>
                <w:ilvl w:val="0"/>
                <w:numId w:val="2"/>
              </w:numPr>
              <w:spacing w:line="240" w:lineRule="auto"/>
              <w:rPr>
                <w:rFonts w:ascii="Times New Roman" w:hAnsi="Times New Roman"/>
                <w:lang w:val="id-ID"/>
              </w:rPr>
            </w:pPr>
            <w:r w:rsidRPr="00F8451F">
              <w:rPr>
                <w:rFonts w:ascii="Times New Roman" w:hAnsi="Times New Roman"/>
                <w:lang w:val="id-ID"/>
              </w:rPr>
              <w:t xml:space="preserve">Kedisplinan. </w:t>
            </w:r>
          </w:p>
        </w:tc>
        <w:tc>
          <w:tcPr>
            <w:tcW w:w="874" w:type="dxa"/>
          </w:tcPr>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p>
          <w:p w:rsidR="004D0990" w:rsidRPr="00F8451F" w:rsidRDefault="004D0990" w:rsidP="00D36C2C">
            <w:pPr>
              <w:rPr>
                <w:rFonts w:ascii="Times New Roman" w:hAnsi="Times New Roman"/>
                <w:sz w:val="18"/>
                <w:szCs w:val="18"/>
              </w:rPr>
            </w:pPr>
            <w:r w:rsidRPr="00F8451F">
              <w:rPr>
                <w:rFonts w:ascii="Times New Roman" w:hAnsi="Times New Roman"/>
                <w:i/>
                <w:sz w:val="18"/>
                <w:szCs w:val="18"/>
              </w:rPr>
              <w:t>likert</w:t>
            </w:r>
          </w:p>
        </w:tc>
      </w:tr>
    </w:tbl>
    <w:p w:rsidR="001E3290" w:rsidRDefault="004D0990" w:rsidP="001E3290">
      <w:pPr>
        <w:rPr>
          <w:rFonts w:ascii="Times New Roman" w:hAnsi="Times New Roman" w:cs="Times New Roman"/>
          <w:b/>
          <w:lang w:val="en-US"/>
        </w:rPr>
      </w:pPr>
      <w:r w:rsidRPr="00A36555">
        <w:rPr>
          <w:rFonts w:ascii="Times New Roman" w:hAnsi="Times New Roman" w:cs="Times New Roman"/>
          <w:b/>
          <w:i/>
        </w:rPr>
        <w:t xml:space="preserve">Sumber data </w:t>
      </w:r>
      <w:r>
        <w:rPr>
          <w:rFonts w:ascii="Times New Roman" w:hAnsi="Times New Roman" w:cs="Times New Roman"/>
          <w:b/>
        </w:rPr>
        <w:t xml:space="preserve">: </w:t>
      </w:r>
      <w:r w:rsidRPr="00A36555">
        <w:rPr>
          <w:rFonts w:ascii="Times New Roman" w:hAnsi="Times New Roman" w:cs="Times New Roman"/>
          <w:b/>
        </w:rPr>
        <w:t>Rumah S</w:t>
      </w:r>
      <w:r>
        <w:rPr>
          <w:rFonts w:ascii="Times New Roman" w:hAnsi="Times New Roman" w:cs="Times New Roman"/>
          <w:b/>
        </w:rPr>
        <w:t>akit Umum Daerah Kabupaten Pali</w:t>
      </w:r>
    </w:p>
    <w:p w:rsidR="001E3290" w:rsidRPr="001E3290" w:rsidRDefault="001E3290" w:rsidP="001E3290">
      <w:pPr>
        <w:rPr>
          <w:rFonts w:ascii="Times New Roman" w:hAnsi="Times New Roman" w:cs="Times New Roman"/>
          <w:b/>
          <w:lang w:val="en-US"/>
        </w:rPr>
      </w:pPr>
    </w:p>
    <w:p w:rsidR="00ED2BE5" w:rsidRDefault="001E3290" w:rsidP="001E3290">
      <w:pPr>
        <w:pStyle w:val="ListParagraph"/>
        <w:numPr>
          <w:ilvl w:val="1"/>
          <w:numId w:val="7"/>
        </w:numPr>
        <w:tabs>
          <w:tab w:val="left" w:pos="360"/>
        </w:tabs>
        <w:rPr>
          <w:rFonts w:ascii="Times New Roman" w:hAnsi="Times New Roman" w:cs="Times New Roman"/>
          <w:b/>
        </w:rPr>
      </w:pPr>
      <w:r w:rsidRPr="001E3290">
        <w:rPr>
          <w:rFonts w:ascii="Times New Roman" w:hAnsi="Times New Roman" w:cs="Times New Roman"/>
          <w:b/>
        </w:rPr>
        <w:t>Tehnik Analisa Data</w:t>
      </w:r>
    </w:p>
    <w:p w:rsidR="001E3290" w:rsidRDefault="001E3290" w:rsidP="001E3290">
      <w:pPr>
        <w:pStyle w:val="ListParagraph"/>
        <w:numPr>
          <w:ilvl w:val="0"/>
          <w:numId w:val="8"/>
        </w:numPr>
        <w:tabs>
          <w:tab w:val="left" w:pos="360"/>
        </w:tabs>
        <w:rPr>
          <w:rFonts w:ascii="Times New Roman" w:hAnsi="Times New Roman" w:cs="Times New Roman"/>
        </w:rPr>
      </w:pPr>
      <w:r w:rsidRPr="001E3290">
        <w:rPr>
          <w:rFonts w:ascii="Times New Roman" w:hAnsi="Times New Roman" w:cs="Times New Roman"/>
        </w:rPr>
        <w:t>Metode Analisis deskriptif</w:t>
      </w:r>
    </w:p>
    <w:p w:rsidR="001E3290" w:rsidRPr="001E3290" w:rsidRDefault="001E3290" w:rsidP="001E3290">
      <w:pPr>
        <w:pStyle w:val="Default"/>
        <w:spacing w:line="480" w:lineRule="auto"/>
        <w:ind w:left="720" w:firstLine="720"/>
        <w:rPr>
          <w:lang w:val="id-ID"/>
        </w:rPr>
      </w:pPr>
      <w:r w:rsidRPr="00E051A5">
        <w:t>Metode analisis deskriptif adalah suatu metode analisis dimana data yang telah diperoleh, disusun, dikelompokkan, dianalisis, kemudian diinterpretasikan secara objektif untuk beroleh gambaran tentang masalah yang dihadapi dan untuk menjelaskan hasil perhitungan.</w:t>
      </w:r>
    </w:p>
    <w:p w:rsidR="001E3290" w:rsidRDefault="001E3290" w:rsidP="001E3290">
      <w:pPr>
        <w:pStyle w:val="Default"/>
        <w:spacing w:line="480" w:lineRule="auto"/>
        <w:ind w:firstLine="360"/>
        <w:rPr>
          <w:lang w:val="id-ID"/>
        </w:rPr>
      </w:pPr>
      <w:r w:rsidRPr="00E051A5">
        <w:t xml:space="preserve">b. Metode Analisis Statistik </w:t>
      </w:r>
    </w:p>
    <w:p w:rsidR="001E3290" w:rsidRPr="0024515B" w:rsidRDefault="001E3290" w:rsidP="001E3290">
      <w:pPr>
        <w:pStyle w:val="Default"/>
        <w:spacing w:line="480" w:lineRule="auto"/>
        <w:ind w:left="720"/>
        <w:rPr>
          <w:lang w:val="id-ID"/>
        </w:rPr>
      </w:pPr>
      <w:r w:rsidRPr="00E051A5">
        <w:t xml:space="preserve">1) Analisis regresi linear berganda </w:t>
      </w:r>
    </w:p>
    <w:p w:rsidR="001E3290" w:rsidRPr="00F8451F" w:rsidRDefault="001E3290" w:rsidP="001E3290">
      <w:pPr>
        <w:pStyle w:val="Default"/>
        <w:spacing w:line="480" w:lineRule="auto"/>
        <w:ind w:left="1440" w:firstLine="720"/>
        <w:rPr>
          <w:lang w:val="id-ID"/>
        </w:rPr>
      </w:pPr>
      <w:r w:rsidRPr="00E051A5">
        <w:rPr>
          <w:b/>
          <w:bCs/>
        </w:rPr>
        <w:t xml:space="preserve">Y </w:t>
      </w:r>
      <w:r>
        <w:rPr>
          <w:b/>
          <w:bCs/>
        </w:rPr>
        <w:t xml:space="preserve">= a + b1X1 + b2X2 + b3X3 </w:t>
      </w:r>
      <w:r w:rsidRPr="00E051A5">
        <w:rPr>
          <w:b/>
          <w:bCs/>
        </w:rPr>
        <w:t xml:space="preserve">+ e </w:t>
      </w:r>
    </w:p>
    <w:p w:rsidR="001E3290" w:rsidRPr="001E3290" w:rsidRDefault="001E3290" w:rsidP="001E3290">
      <w:pPr>
        <w:pStyle w:val="Default"/>
        <w:spacing w:line="360" w:lineRule="auto"/>
        <w:rPr>
          <w:sz w:val="22"/>
          <w:szCs w:val="22"/>
        </w:rPr>
      </w:pPr>
      <w:r w:rsidRPr="001E3290">
        <w:rPr>
          <w:sz w:val="22"/>
          <w:szCs w:val="22"/>
        </w:rPr>
        <w:t xml:space="preserve">Dimana : </w:t>
      </w:r>
    </w:p>
    <w:p w:rsidR="001E3290" w:rsidRPr="001E3290" w:rsidRDefault="001E3290" w:rsidP="001E3290">
      <w:pPr>
        <w:pStyle w:val="Default"/>
        <w:spacing w:line="360" w:lineRule="auto"/>
        <w:rPr>
          <w:sz w:val="22"/>
          <w:szCs w:val="22"/>
        </w:rPr>
      </w:pPr>
      <w:r w:rsidRPr="001E3290">
        <w:rPr>
          <w:sz w:val="22"/>
          <w:szCs w:val="22"/>
        </w:rPr>
        <w:t xml:space="preserve">Y = Kinerja Perawat </w:t>
      </w:r>
    </w:p>
    <w:p w:rsidR="001E3290" w:rsidRPr="001E3290" w:rsidRDefault="001E3290" w:rsidP="001E3290">
      <w:pPr>
        <w:pStyle w:val="Default"/>
        <w:spacing w:line="360" w:lineRule="auto"/>
        <w:rPr>
          <w:sz w:val="22"/>
          <w:szCs w:val="22"/>
        </w:rPr>
      </w:pPr>
      <w:r w:rsidRPr="001E3290">
        <w:rPr>
          <w:sz w:val="22"/>
          <w:szCs w:val="22"/>
        </w:rPr>
        <w:t xml:space="preserve">a = Konstanta </w:t>
      </w:r>
    </w:p>
    <w:p w:rsidR="001E3290" w:rsidRPr="001E3290" w:rsidRDefault="001E3290" w:rsidP="001E3290">
      <w:pPr>
        <w:pStyle w:val="Default"/>
        <w:spacing w:line="360" w:lineRule="auto"/>
        <w:rPr>
          <w:sz w:val="22"/>
          <w:szCs w:val="22"/>
        </w:rPr>
      </w:pPr>
      <w:r w:rsidRPr="001E3290">
        <w:rPr>
          <w:sz w:val="22"/>
          <w:szCs w:val="22"/>
        </w:rPr>
        <w:t>b1- b</w:t>
      </w:r>
      <w:r w:rsidRPr="001E3290">
        <w:rPr>
          <w:sz w:val="22"/>
          <w:szCs w:val="22"/>
          <w:lang w:val="id-ID"/>
        </w:rPr>
        <w:t>3</w:t>
      </w:r>
      <w:r w:rsidRPr="001E3290">
        <w:rPr>
          <w:sz w:val="22"/>
          <w:szCs w:val="22"/>
        </w:rPr>
        <w:t xml:space="preserve">= Koefisien Regresi berganda </w:t>
      </w:r>
    </w:p>
    <w:p w:rsidR="001E3290" w:rsidRPr="001E3290" w:rsidRDefault="001E3290" w:rsidP="001E3290">
      <w:pPr>
        <w:pStyle w:val="Default"/>
        <w:spacing w:line="360" w:lineRule="auto"/>
        <w:rPr>
          <w:sz w:val="22"/>
          <w:szCs w:val="22"/>
        </w:rPr>
      </w:pPr>
      <w:r w:rsidRPr="001E3290">
        <w:rPr>
          <w:sz w:val="22"/>
          <w:szCs w:val="22"/>
        </w:rPr>
        <w:t xml:space="preserve">X1 = Tingkat pendidikan </w:t>
      </w:r>
    </w:p>
    <w:p w:rsidR="001E3290" w:rsidRPr="001E3290" w:rsidRDefault="001E3290" w:rsidP="001E3290">
      <w:pPr>
        <w:pStyle w:val="Default"/>
        <w:spacing w:line="360" w:lineRule="auto"/>
        <w:rPr>
          <w:sz w:val="22"/>
          <w:szCs w:val="22"/>
          <w:lang w:val="id-ID"/>
        </w:rPr>
      </w:pPr>
      <w:r w:rsidRPr="001E3290">
        <w:rPr>
          <w:sz w:val="22"/>
          <w:szCs w:val="22"/>
        </w:rPr>
        <w:t xml:space="preserve">X2 = Motivasi </w:t>
      </w:r>
    </w:p>
    <w:p w:rsidR="001E3290" w:rsidRPr="001E3290" w:rsidRDefault="001E3290" w:rsidP="001E3290">
      <w:pPr>
        <w:pStyle w:val="Default"/>
        <w:spacing w:line="360" w:lineRule="auto"/>
        <w:rPr>
          <w:sz w:val="22"/>
          <w:szCs w:val="22"/>
        </w:rPr>
      </w:pPr>
      <w:r w:rsidRPr="001E3290">
        <w:rPr>
          <w:sz w:val="22"/>
          <w:szCs w:val="22"/>
        </w:rPr>
        <w:t>X</w:t>
      </w:r>
      <w:r w:rsidRPr="001E3290">
        <w:rPr>
          <w:sz w:val="22"/>
          <w:szCs w:val="22"/>
          <w:lang w:val="id-ID"/>
        </w:rPr>
        <w:t>3</w:t>
      </w:r>
      <w:r w:rsidRPr="001E3290">
        <w:rPr>
          <w:sz w:val="22"/>
          <w:szCs w:val="22"/>
        </w:rPr>
        <w:t xml:space="preserve"> = Pengalaman kerja </w:t>
      </w:r>
    </w:p>
    <w:p w:rsidR="001E3290" w:rsidRDefault="001E3290" w:rsidP="001E3290">
      <w:pPr>
        <w:pStyle w:val="Default"/>
        <w:spacing w:line="360" w:lineRule="auto"/>
        <w:rPr>
          <w:sz w:val="22"/>
          <w:szCs w:val="22"/>
        </w:rPr>
      </w:pPr>
      <w:r w:rsidRPr="001E3290">
        <w:rPr>
          <w:sz w:val="22"/>
          <w:szCs w:val="22"/>
        </w:rPr>
        <w:t xml:space="preserve">e = </w:t>
      </w:r>
      <w:r w:rsidRPr="001E3290">
        <w:rPr>
          <w:i/>
          <w:iCs/>
          <w:sz w:val="22"/>
          <w:szCs w:val="22"/>
        </w:rPr>
        <w:t xml:space="preserve">Standart error </w:t>
      </w:r>
      <w:r w:rsidRPr="001E3290">
        <w:rPr>
          <w:sz w:val="22"/>
          <w:szCs w:val="22"/>
        </w:rPr>
        <w:t>(kesalahan prediksi)</w:t>
      </w:r>
    </w:p>
    <w:p w:rsidR="001E3290" w:rsidRPr="001E3290" w:rsidRDefault="001E3290" w:rsidP="003E140B">
      <w:pPr>
        <w:pStyle w:val="Default"/>
        <w:spacing w:line="360" w:lineRule="auto"/>
      </w:pPr>
      <w:r w:rsidRPr="0012350F">
        <w:t>Adapun syarat asumsi klasik yang harus dipenuhi model regresi berganda sebelum data dianalisis adalah sebagai berikut :</w:t>
      </w:r>
    </w:p>
    <w:p w:rsidR="001E3290" w:rsidRPr="003E140B" w:rsidRDefault="001E3290" w:rsidP="003E140B">
      <w:pPr>
        <w:pStyle w:val="Default"/>
        <w:spacing w:line="480" w:lineRule="auto"/>
        <w:ind w:firstLine="720"/>
      </w:pPr>
      <w:r w:rsidRPr="0012350F">
        <w:t xml:space="preserve">a) Uji Normalitas </w:t>
      </w:r>
      <w:r w:rsidR="003E140B">
        <w:tab/>
      </w:r>
      <w:r w:rsidR="003E140B">
        <w:tab/>
      </w:r>
      <w:r w:rsidR="003E140B">
        <w:rPr>
          <w:lang w:val="id-ID"/>
        </w:rPr>
        <w:t>c)</w:t>
      </w:r>
      <w:r w:rsidR="003E140B" w:rsidRPr="0012350F">
        <w:t xml:space="preserve">Uji Autokorelasi </w:t>
      </w:r>
    </w:p>
    <w:p w:rsidR="001E3290" w:rsidRDefault="001E3290" w:rsidP="003E140B">
      <w:pPr>
        <w:pStyle w:val="Default"/>
        <w:spacing w:line="480" w:lineRule="auto"/>
        <w:ind w:firstLine="720"/>
      </w:pPr>
      <w:r w:rsidRPr="0012350F">
        <w:t xml:space="preserve">b) Uji Multikolinearitas </w:t>
      </w:r>
      <w:r w:rsidR="003E140B">
        <w:tab/>
      </w:r>
      <w:r w:rsidR="003E140B" w:rsidRPr="003B783B">
        <w:t xml:space="preserve">d) Uji Heterokedasitas </w:t>
      </w:r>
    </w:p>
    <w:p w:rsidR="003E140B" w:rsidRPr="003E140B" w:rsidRDefault="003E140B" w:rsidP="003E140B">
      <w:pPr>
        <w:pStyle w:val="Default"/>
        <w:spacing w:line="480" w:lineRule="auto"/>
        <w:jc w:val="center"/>
        <w:rPr>
          <w:b/>
          <w:sz w:val="22"/>
          <w:szCs w:val="22"/>
          <w:lang w:val="id-ID"/>
        </w:rPr>
      </w:pPr>
      <w:r w:rsidRPr="003E140B">
        <w:rPr>
          <w:b/>
          <w:sz w:val="22"/>
          <w:szCs w:val="22"/>
          <w:lang w:val="id-ID"/>
        </w:rPr>
        <w:lastRenderedPageBreak/>
        <w:t>BAB IV</w:t>
      </w:r>
    </w:p>
    <w:p w:rsidR="00494145" w:rsidRDefault="003E140B" w:rsidP="00494145">
      <w:pPr>
        <w:pStyle w:val="Default"/>
        <w:spacing w:line="480" w:lineRule="auto"/>
        <w:jc w:val="center"/>
        <w:rPr>
          <w:b/>
          <w:sz w:val="22"/>
          <w:szCs w:val="22"/>
        </w:rPr>
      </w:pPr>
      <w:r w:rsidRPr="003E140B">
        <w:rPr>
          <w:b/>
          <w:sz w:val="22"/>
          <w:szCs w:val="22"/>
          <w:lang w:val="id-ID"/>
        </w:rPr>
        <w:t>HASIL DAN PEMBAHASAN</w:t>
      </w:r>
    </w:p>
    <w:p w:rsidR="00494145" w:rsidRPr="00494145" w:rsidRDefault="00494145" w:rsidP="00494145">
      <w:pPr>
        <w:pStyle w:val="Default"/>
        <w:spacing w:line="480" w:lineRule="auto"/>
        <w:rPr>
          <w:b/>
          <w:sz w:val="22"/>
          <w:szCs w:val="22"/>
        </w:rPr>
      </w:pPr>
      <w:r w:rsidRPr="00494145">
        <w:rPr>
          <w:b/>
          <w:sz w:val="22"/>
          <w:szCs w:val="22"/>
        </w:rPr>
        <w:t>4.1 Uji signifikan simultan (Uji F)</w:t>
      </w:r>
    </w:p>
    <w:p w:rsidR="00494145" w:rsidRPr="00494145" w:rsidRDefault="00494145" w:rsidP="00494145">
      <w:pPr>
        <w:pStyle w:val="Default"/>
        <w:spacing w:line="360" w:lineRule="auto"/>
        <w:jc w:val="center"/>
        <w:rPr>
          <w:b/>
          <w:sz w:val="22"/>
          <w:szCs w:val="22"/>
        </w:rPr>
      </w:pPr>
      <w:r>
        <w:rPr>
          <w:b/>
          <w:sz w:val="22"/>
          <w:szCs w:val="22"/>
          <w:lang w:val="id-ID"/>
        </w:rPr>
        <w:t>Tabel 4.</w:t>
      </w:r>
      <w:r>
        <w:rPr>
          <w:b/>
          <w:sz w:val="22"/>
          <w:szCs w:val="22"/>
        </w:rPr>
        <w:t>1</w:t>
      </w:r>
    </w:p>
    <w:p w:rsidR="00494145" w:rsidRPr="00494145" w:rsidRDefault="00494145" w:rsidP="00494145">
      <w:pPr>
        <w:pStyle w:val="Default"/>
        <w:spacing w:line="360" w:lineRule="auto"/>
        <w:jc w:val="center"/>
        <w:rPr>
          <w:b/>
          <w:sz w:val="22"/>
          <w:szCs w:val="22"/>
          <w:lang w:val="id-ID"/>
        </w:rPr>
      </w:pPr>
      <w:r w:rsidRPr="00494145">
        <w:rPr>
          <w:b/>
          <w:sz w:val="22"/>
          <w:szCs w:val="22"/>
          <w:lang w:val="id-ID"/>
        </w:rPr>
        <w:t>Hasil Uji Signifikan Model Anova</w:t>
      </w:r>
    </w:p>
    <w:tbl>
      <w:tblPr>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4"/>
        <w:gridCol w:w="1475"/>
        <w:gridCol w:w="1707"/>
        <w:gridCol w:w="1172"/>
        <w:gridCol w:w="1618"/>
        <w:gridCol w:w="1368"/>
        <w:gridCol w:w="1172"/>
      </w:tblGrid>
      <w:tr w:rsidR="00494145" w:rsidRPr="00494145" w:rsidTr="00494145">
        <w:trPr>
          <w:cantSplit/>
          <w:trHeight w:val="382"/>
        </w:trPr>
        <w:tc>
          <w:tcPr>
            <w:tcW w:w="9366" w:type="dxa"/>
            <w:gridSpan w:val="7"/>
            <w:tcBorders>
              <w:top w:val="nil"/>
              <w:left w:val="nil"/>
              <w:bottom w:val="nil"/>
              <w:right w:val="nil"/>
            </w:tcBorders>
            <w:shd w:val="clear" w:color="auto" w:fill="FFFFFF"/>
          </w:tcPr>
          <w:p w:rsidR="00494145" w:rsidRPr="00494145" w:rsidRDefault="00494145" w:rsidP="00494145">
            <w:pPr>
              <w:autoSpaceDE w:val="0"/>
              <w:autoSpaceDN w:val="0"/>
              <w:adjustRightInd w:val="0"/>
              <w:spacing w:line="360" w:lineRule="auto"/>
              <w:ind w:left="60" w:right="60"/>
              <w:jc w:val="center"/>
              <w:rPr>
                <w:rFonts w:ascii="Times New Roman" w:hAnsi="Times New Roman" w:cs="Times New Roman"/>
                <w:color w:val="000000"/>
              </w:rPr>
            </w:pPr>
            <w:r w:rsidRPr="00494145">
              <w:rPr>
                <w:rFonts w:ascii="Times New Roman" w:hAnsi="Times New Roman" w:cs="Times New Roman"/>
                <w:b/>
                <w:bCs/>
                <w:color w:val="000000"/>
              </w:rPr>
              <w:t>ANOVA</w:t>
            </w:r>
            <w:r w:rsidRPr="00494145">
              <w:rPr>
                <w:rFonts w:ascii="Times New Roman" w:hAnsi="Times New Roman" w:cs="Times New Roman"/>
                <w:b/>
                <w:bCs/>
                <w:color w:val="000000"/>
                <w:vertAlign w:val="superscript"/>
              </w:rPr>
              <w:t>a</w:t>
            </w:r>
          </w:p>
        </w:tc>
      </w:tr>
      <w:tr w:rsidR="00494145" w:rsidRPr="00494145" w:rsidTr="00494145">
        <w:trPr>
          <w:cantSplit/>
          <w:trHeight w:val="456"/>
        </w:trPr>
        <w:tc>
          <w:tcPr>
            <w:tcW w:w="2329" w:type="dxa"/>
            <w:gridSpan w:val="2"/>
            <w:tcBorders>
              <w:top w:val="single" w:sz="16" w:space="0" w:color="000000"/>
              <w:left w:val="single" w:sz="16" w:space="0" w:color="000000"/>
              <w:bottom w:val="single" w:sz="16" w:space="0" w:color="000000"/>
              <w:right w:val="nil"/>
            </w:tcBorders>
            <w:shd w:val="clear" w:color="auto" w:fill="FFFFFF"/>
          </w:tcPr>
          <w:p w:rsidR="00494145" w:rsidRPr="00494145" w:rsidRDefault="00494145" w:rsidP="00494145">
            <w:pPr>
              <w:autoSpaceDE w:val="0"/>
              <w:autoSpaceDN w:val="0"/>
              <w:adjustRightInd w:val="0"/>
              <w:spacing w:line="360" w:lineRule="auto"/>
              <w:ind w:left="60" w:right="60"/>
              <w:rPr>
                <w:rFonts w:ascii="Times New Roman" w:hAnsi="Times New Roman" w:cs="Times New Roman"/>
                <w:color w:val="000000"/>
              </w:rPr>
            </w:pPr>
            <w:r w:rsidRPr="00494145">
              <w:rPr>
                <w:rFonts w:ascii="Times New Roman" w:hAnsi="Times New Roman" w:cs="Times New Roman"/>
                <w:color w:val="000000"/>
              </w:rPr>
              <w:t>Model</w:t>
            </w:r>
          </w:p>
        </w:tc>
        <w:tc>
          <w:tcPr>
            <w:tcW w:w="1707" w:type="dxa"/>
            <w:tcBorders>
              <w:top w:val="single" w:sz="16" w:space="0" w:color="000000"/>
              <w:left w:val="single" w:sz="16" w:space="0" w:color="000000"/>
              <w:bottom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center"/>
              <w:rPr>
                <w:rFonts w:ascii="Times New Roman" w:hAnsi="Times New Roman" w:cs="Times New Roman"/>
                <w:color w:val="000000"/>
              </w:rPr>
            </w:pPr>
            <w:r w:rsidRPr="00494145">
              <w:rPr>
                <w:rFonts w:ascii="Times New Roman" w:hAnsi="Times New Roman" w:cs="Times New Roman"/>
                <w:color w:val="000000"/>
              </w:rPr>
              <w:t>Sum of Squares</w:t>
            </w:r>
          </w:p>
        </w:tc>
        <w:tc>
          <w:tcPr>
            <w:tcW w:w="1172" w:type="dxa"/>
            <w:tcBorders>
              <w:top w:val="single" w:sz="16" w:space="0" w:color="000000"/>
              <w:bottom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center"/>
              <w:rPr>
                <w:rFonts w:ascii="Times New Roman" w:hAnsi="Times New Roman" w:cs="Times New Roman"/>
                <w:color w:val="000000"/>
              </w:rPr>
            </w:pPr>
            <w:r w:rsidRPr="00494145">
              <w:rPr>
                <w:rFonts w:ascii="Times New Roman" w:hAnsi="Times New Roman" w:cs="Times New Roman"/>
                <w:color w:val="000000"/>
              </w:rPr>
              <w:t>Df</w:t>
            </w:r>
          </w:p>
        </w:tc>
        <w:tc>
          <w:tcPr>
            <w:tcW w:w="1618" w:type="dxa"/>
            <w:tcBorders>
              <w:top w:val="single" w:sz="16" w:space="0" w:color="000000"/>
              <w:bottom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center"/>
              <w:rPr>
                <w:rFonts w:ascii="Times New Roman" w:hAnsi="Times New Roman" w:cs="Times New Roman"/>
                <w:color w:val="000000"/>
              </w:rPr>
            </w:pPr>
            <w:r w:rsidRPr="00494145">
              <w:rPr>
                <w:rFonts w:ascii="Times New Roman" w:hAnsi="Times New Roman" w:cs="Times New Roman"/>
                <w:color w:val="000000"/>
              </w:rPr>
              <w:t>Mean Square</w:t>
            </w:r>
          </w:p>
        </w:tc>
        <w:tc>
          <w:tcPr>
            <w:tcW w:w="1368" w:type="dxa"/>
            <w:tcBorders>
              <w:top w:val="single" w:sz="16" w:space="0" w:color="000000"/>
              <w:bottom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center"/>
              <w:rPr>
                <w:rFonts w:ascii="Times New Roman" w:hAnsi="Times New Roman" w:cs="Times New Roman"/>
                <w:color w:val="000000"/>
              </w:rPr>
            </w:pPr>
            <w:r w:rsidRPr="00494145">
              <w:rPr>
                <w:rFonts w:ascii="Times New Roman" w:hAnsi="Times New Roman" w:cs="Times New Roman"/>
                <w:color w:val="000000"/>
              </w:rPr>
              <w:t>F</w:t>
            </w:r>
          </w:p>
        </w:tc>
        <w:tc>
          <w:tcPr>
            <w:tcW w:w="1172" w:type="dxa"/>
            <w:tcBorders>
              <w:top w:val="single" w:sz="16" w:space="0" w:color="000000"/>
              <w:bottom w:val="single" w:sz="16" w:space="0" w:color="000000"/>
              <w:right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center"/>
              <w:rPr>
                <w:rFonts w:ascii="Times New Roman" w:hAnsi="Times New Roman" w:cs="Times New Roman"/>
                <w:color w:val="000000"/>
              </w:rPr>
            </w:pPr>
            <w:r w:rsidRPr="00494145">
              <w:rPr>
                <w:rFonts w:ascii="Times New Roman" w:hAnsi="Times New Roman" w:cs="Times New Roman"/>
                <w:color w:val="000000"/>
              </w:rPr>
              <w:t>Sig.</w:t>
            </w:r>
          </w:p>
        </w:tc>
      </w:tr>
      <w:tr w:rsidR="00494145" w:rsidRPr="00494145" w:rsidTr="00494145">
        <w:trPr>
          <w:cantSplit/>
          <w:trHeight w:val="393"/>
        </w:trPr>
        <w:tc>
          <w:tcPr>
            <w:tcW w:w="854" w:type="dxa"/>
            <w:vMerge w:val="restart"/>
            <w:tcBorders>
              <w:top w:val="single" w:sz="16" w:space="0" w:color="000000"/>
              <w:left w:val="single" w:sz="16" w:space="0" w:color="000000"/>
              <w:bottom w:val="single" w:sz="16" w:space="0" w:color="000000"/>
              <w:right w:val="nil"/>
            </w:tcBorders>
            <w:shd w:val="clear" w:color="auto" w:fill="FFFFFF"/>
            <w:vAlign w:val="center"/>
          </w:tcPr>
          <w:p w:rsidR="00494145" w:rsidRPr="00494145" w:rsidRDefault="00494145" w:rsidP="00494145">
            <w:pPr>
              <w:autoSpaceDE w:val="0"/>
              <w:autoSpaceDN w:val="0"/>
              <w:adjustRightInd w:val="0"/>
              <w:spacing w:line="360" w:lineRule="auto"/>
              <w:ind w:left="60" w:right="60"/>
              <w:rPr>
                <w:rFonts w:ascii="Times New Roman" w:hAnsi="Times New Roman" w:cs="Times New Roman"/>
                <w:color w:val="000000"/>
              </w:rPr>
            </w:pPr>
            <w:r w:rsidRPr="00494145">
              <w:rPr>
                <w:rFonts w:ascii="Times New Roman" w:hAnsi="Times New Roman" w:cs="Times New Roman"/>
                <w:color w:val="000000"/>
              </w:rPr>
              <w:t>1</w:t>
            </w:r>
          </w:p>
        </w:tc>
        <w:tc>
          <w:tcPr>
            <w:tcW w:w="1475" w:type="dxa"/>
            <w:tcBorders>
              <w:top w:val="single" w:sz="16" w:space="0" w:color="000000"/>
              <w:left w:val="nil"/>
              <w:bottom w:val="nil"/>
              <w:right w:val="single" w:sz="16" w:space="0" w:color="000000"/>
            </w:tcBorders>
            <w:shd w:val="clear" w:color="auto" w:fill="FFFFFF"/>
            <w:vAlign w:val="center"/>
          </w:tcPr>
          <w:p w:rsidR="00494145" w:rsidRPr="00494145" w:rsidRDefault="00494145" w:rsidP="00494145">
            <w:pPr>
              <w:autoSpaceDE w:val="0"/>
              <w:autoSpaceDN w:val="0"/>
              <w:adjustRightInd w:val="0"/>
              <w:spacing w:line="360" w:lineRule="auto"/>
              <w:ind w:left="60" w:right="60"/>
              <w:rPr>
                <w:rFonts w:ascii="Times New Roman" w:hAnsi="Times New Roman" w:cs="Times New Roman"/>
                <w:color w:val="000000"/>
              </w:rPr>
            </w:pPr>
            <w:r w:rsidRPr="00494145">
              <w:rPr>
                <w:rFonts w:ascii="Times New Roman" w:hAnsi="Times New Roman" w:cs="Times New Roman"/>
                <w:color w:val="000000"/>
              </w:rPr>
              <w:t>Regression</w:t>
            </w:r>
          </w:p>
        </w:tc>
        <w:tc>
          <w:tcPr>
            <w:tcW w:w="1707" w:type="dxa"/>
            <w:tcBorders>
              <w:top w:val="single" w:sz="16" w:space="0" w:color="000000"/>
              <w:left w:val="single" w:sz="16" w:space="0" w:color="000000"/>
              <w:bottom w:val="nil"/>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23,001</w:t>
            </w:r>
          </w:p>
        </w:tc>
        <w:tc>
          <w:tcPr>
            <w:tcW w:w="1172" w:type="dxa"/>
            <w:tcBorders>
              <w:top w:val="single" w:sz="16" w:space="0" w:color="000000"/>
              <w:bottom w:val="nil"/>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3</w:t>
            </w:r>
          </w:p>
        </w:tc>
        <w:tc>
          <w:tcPr>
            <w:tcW w:w="1618" w:type="dxa"/>
            <w:tcBorders>
              <w:top w:val="single" w:sz="16" w:space="0" w:color="000000"/>
              <w:bottom w:val="nil"/>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7,667</w:t>
            </w:r>
          </w:p>
        </w:tc>
        <w:tc>
          <w:tcPr>
            <w:tcW w:w="1368" w:type="dxa"/>
            <w:tcBorders>
              <w:top w:val="single" w:sz="16" w:space="0" w:color="000000"/>
              <w:bottom w:val="nil"/>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23226,834</w:t>
            </w:r>
          </w:p>
        </w:tc>
        <w:tc>
          <w:tcPr>
            <w:tcW w:w="1172" w:type="dxa"/>
            <w:tcBorders>
              <w:top w:val="single" w:sz="16" w:space="0" w:color="000000"/>
              <w:bottom w:val="nil"/>
              <w:right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,000</w:t>
            </w:r>
            <w:r w:rsidRPr="00494145">
              <w:rPr>
                <w:rFonts w:ascii="Times New Roman" w:hAnsi="Times New Roman" w:cs="Times New Roman"/>
                <w:color w:val="000000"/>
                <w:vertAlign w:val="superscript"/>
              </w:rPr>
              <w:t>b</w:t>
            </w:r>
          </w:p>
        </w:tc>
      </w:tr>
      <w:tr w:rsidR="00494145" w:rsidRPr="00494145" w:rsidTr="00494145">
        <w:trPr>
          <w:cantSplit/>
          <w:trHeight w:val="96"/>
        </w:trPr>
        <w:tc>
          <w:tcPr>
            <w:tcW w:w="854" w:type="dxa"/>
            <w:vMerge/>
            <w:tcBorders>
              <w:top w:val="single" w:sz="16" w:space="0" w:color="000000"/>
              <w:left w:val="single" w:sz="16" w:space="0" w:color="000000"/>
              <w:bottom w:val="single" w:sz="16" w:space="0" w:color="000000"/>
              <w:right w:val="nil"/>
            </w:tcBorders>
            <w:shd w:val="clear" w:color="auto" w:fill="FFFFFF"/>
            <w:vAlign w:val="center"/>
          </w:tcPr>
          <w:p w:rsidR="00494145" w:rsidRPr="00494145" w:rsidRDefault="00494145" w:rsidP="00494145">
            <w:pPr>
              <w:autoSpaceDE w:val="0"/>
              <w:autoSpaceDN w:val="0"/>
              <w:adjustRightInd w:val="0"/>
              <w:spacing w:line="360" w:lineRule="auto"/>
              <w:rPr>
                <w:rFonts w:ascii="Times New Roman" w:hAnsi="Times New Roman" w:cs="Times New Roman"/>
                <w:color w:val="000000"/>
              </w:rPr>
            </w:pPr>
          </w:p>
        </w:tc>
        <w:tc>
          <w:tcPr>
            <w:tcW w:w="1475" w:type="dxa"/>
            <w:tcBorders>
              <w:top w:val="nil"/>
              <w:left w:val="nil"/>
              <w:bottom w:val="nil"/>
              <w:right w:val="single" w:sz="16" w:space="0" w:color="000000"/>
            </w:tcBorders>
            <w:shd w:val="clear" w:color="auto" w:fill="FFFFFF"/>
            <w:vAlign w:val="center"/>
          </w:tcPr>
          <w:p w:rsidR="00494145" w:rsidRPr="00494145" w:rsidRDefault="00494145" w:rsidP="00494145">
            <w:pPr>
              <w:autoSpaceDE w:val="0"/>
              <w:autoSpaceDN w:val="0"/>
              <w:adjustRightInd w:val="0"/>
              <w:spacing w:line="360" w:lineRule="auto"/>
              <w:ind w:left="60" w:right="60"/>
              <w:rPr>
                <w:rFonts w:ascii="Times New Roman" w:hAnsi="Times New Roman" w:cs="Times New Roman"/>
                <w:color w:val="000000"/>
              </w:rPr>
            </w:pPr>
            <w:r w:rsidRPr="00494145">
              <w:rPr>
                <w:rFonts w:ascii="Times New Roman" w:hAnsi="Times New Roman" w:cs="Times New Roman"/>
                <w:color w:val="000000"/>
              </w:rPr>
              <w:t>Residual</w:t>
            </w:r>
          </w:p>
        </w:tc>
        <w:tc>
          <w:tcPr>
            <w:tcW w:w="1707" w:type="dxa"/>
            <w:tcBorders>
              <w:top w:val="nil"/>
              <w:left w:val="single" w:sz="16" w:space="0" w:color="000000"/>
              <w:bottom w:val="nil"/>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,029</w:t>
            </w:r>
          </w:p>
        </w:tc>
        <w:tc>
          <w:tcPr>
            <w:tcW w:w="1172" w:type="dxa"/>
            <w:tcBorders>
              <w:top w:val="nil"/>
              <w:bottom w:val="nil"/>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87</w:t>
            </w:r>
          </w:p>
        </w:tc>
        <w:tc>
          <w:tcPr>
            <w:tcW w:w="1618" w:type="dxa"/>
            <w:tcBorders>
              <w:top w:val="nil"/>
              <w:bottom w:val="nil"/>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,000</w:t>
            </w:r>
          </w:p>
        </w:tc>
        <w:tc>
          <w:tcPr>
            <w:tcW w:w="1368" w:type="dxa"/>
            <w:tcBorders>
              <w:top w:val="nil"/>
              <w:bottom w:val="nil"/>
            </w:tcBorders>
            <w:shd w:val="clear" w:color="auto" w:fill="FFFFFF"/>
          </w:tcPr>
          <w:p w:rsidR="00494145" w:rsidRPr="00494145" w:rsidRDefault="00494145" w:rsidP="00494145">
            <w:pPr>
              <w:autoSpaceDE w:val="0"/>
              <w:autoSpaceDN w:val="0"/>
              <w:adjustRightInd w:val="0"/>
              <w:spacing w:line="360" w:lineRule="auto"/>
              <w:rPr>
                <w:rFonts w:ascii="Times New Roman" w:hAnsi="Times New Roman" w:cs="Times New Roman"/>
              </w:rPr>
            </w:pPr>
          </w:p>
        </w:tc>
        <w:tc>
          <w:tcPr>
            <w:tcW w:w="1172" w:type="dxa"/>
            <w:tcBorders>
              <w:top w:val="nil"/>
              <w:bottom w:val="nil"/>
              <w:right w:val="single" w:sz="16" w:space="0" w:color="000000"/>
            </w:tcBorders>
            <w:shd w:val="clear" w:color="auto" w:fill="FFFFFF"/>
          </w:tcPr>
          <w:p w:rsidR="00494145" w:rsidRPr="00494145" w:rsidRDefault="00494145" w:rsidP="00494145">
            <w:pPr>
              <w:autoSpaceDE w:val="0"/>
              <w:autoSpaceDN w:val="0"/>
              <w:adjustRightInd w:val="0"/>
              <w:spacing w:line="360" w:lineRule="auto"/>
              <w:rPr>
                <w:rFonts w:ascii="Times New Roman" w:hAnsi="Times New Roman" w:cs="Times New Roman"/>
              </w:rPr>
            </w:pPr>
          </w:p>
        </w:tc>
      </w:tr>
      <w:tr w:rsidR="00494145" w:rsidRPr="00494145" w:rsidTr="00494145">
        <w:trPr>
          <w:cantSplit/>
          <w:trHeight w:val="96"/>
        </w:trPr>
        <w:tc>
          <w:tcPr>
            <w:tcW w:w="854" w:type="dxa"/>
            <w:vMerge/>
            <w:tcBorders>
              <w:top w:val="single" w:sz="16" w:space="0" w:color="000000"/>
              <w:left w:val="single" w:sz="16" w:space="0" w:color="000000"/>
              <w:bottom w:val="single" w:sz="16" w:space="0" w:color="000000"/>
              <w:right w:val="nil"/>
            </w:tcBorders>
            <w:shd w:val="clear" w:color="auto" w:fill="FFFFFF"/>
            <w:vAlign w:val="center"/>
          </w:tcPr>
          <w:p w:rsidR="00494145" w:rsidRPr="00494145" w:rsidRDefault="00494145" w:rsidP="00494145">
            <w:pPr>
              <w:autoSpaceDE w:val="0"/>
              <w:autoSpaceDN w:val="0"/>
              <w:adjustRightInd w:val="0"/>
              <w:spacing w:line="360" w:lineRule="auto"/>
              <w:rPr>
                <w:rFonts w:ascii="Times New Roman" w:hAnsi="Times New Roman" w:cs="Times New Roman"/>
              </w:rPr>
            </w:pPr>
          </w:p>
        </w:tc>
        <w:tc>
          <w:tcPr>
            <w:tcW w:w="1475" w:type="dxa"/>
            <w:tcBorders>
              <w:top w:val="nil"/>
              <w:left w:val="nil"/>
              <w:bottom w:val="single" w:sz="16" w:space="0" w:color="000000"/>
              <w:right w:val="single" w:sz="16" w:space="0" w:color="000000"/>
            </w:tcBorders>
            <w:shd w:val="clear" w:color="auto" w:fill="FFFFFF"/>
            <w:vAlign w:val="center"/>
          </w:tcPr>
          <w:p w:rsidR="00494145" w:rsidRPr="00494145" w:rsidRDefault="00494145" w:rsidP="00494145">
            <w:pPr>
              <w:autoSpaceDE w:val="0"/>
              <w:autoSpaceDN w:val="0"/>
              <w:adjustRightInd w:val="0"/>
              <w:spacing w:line="360" w:lineRule="auto"/>
              <w:ind w:left="60" w:right="60"/>
              <w:rPr>
                <w:rFonts w:ascii="Times New Roman" w:hAnsi="Times New Roman" w:cs="Times New Roman"/>
                <w:color w:val="000000"/>
              </w:rPr>
            </w:pPr>
            <w:r w:rsidRPr="00494145">
              <w:rPr>
                <w:rFonts w:ascii="Times New Roman" w:hAnsi="Times New Roman" w:cs="Times New Roman"/>
                <w:color w:val="000000"/>
              </w:rPr>
              <w:t>Total</w:t>
            </w:r>
          </w:p>
        </w:tc>
        <w:tc>
          <w:tcPr>
            <w:tcW w:w="1707" w:type="dxa"/>
            <w:tcBorders>
              <w:top w:val="nil"/>
              <w:left w:val="single" w:sz="16" w:space="0" w:color="000000"/>
              <w:bottom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23,030</w:t>
            </w:r>
          </w:p>
        </w:tc>
        <w:tc>
          <w:tcPr>
            <w:tcW w:w="1172" w:type="dxa"/>
            <w:tcBorders>
              <w:top w:val="nil"/>
              <w:bottom w:val="single" w:sz="16" w:space="0" w:color="000000"/>
            </w:tcBorders>
            <w:shd w:val="clear" w:color="auto" w:fill="FFFFFF"/>
          </w:tcPr>
          <w:p w:rsidR="00494145" w:rsidRPr="00494145" w:rsidRDefault="00494145" w:rsidP="00494145">
            <w:pPr>
              <w:autoSpaceDE w:val="0"/>
              <w:autoSpaceDN w:val="0"/>
              <w:adjustRightInd w:val="0"/>
              <w:spacing w:line="360" w:lineRule="auto"/>
              <w:ind w:left="60" w:right="60"/>
              <w:jc w:val="right"/>
              <w:rPr>
                <w:rFonts w:ascii="Times New Roman" w:hAnsi="Times New Roman" w:cs="Times New Roman"/>
                <w:color w:val="000000"/>
              </w:rPr>
            </w:pPr>
            <w:r w:rsidRPr="00494145">
              <w:rPr>
                <w:rFonts w:ascii="Times New Roman" w:hAnsi="Times New Roman" w:cs="Times New Roman"/>
                <w:color w:val="000000"/>
              </w:rPr>
              <w:t>90</w:t>
            </w:r>
          </w:p>
        </w:tc>
        <w:tc>
          <w:tcPr>
            <w:tcW w:w="1618" w:type="dxa"/>
            <w:tcBorders>
              <w:top w:val="nil"/>
              <w:bottom w:val="single" w:sz="16" w:space="0" w:color="000000"/>
            </w:tcBorders>
            <w:shd w:val="clear" w:color="auto" w:fill="FFFFFF"/>
          </w:tcPr>
          <w:p w:rsidR="00494145" w:rsidRPr="00494145" w:rsidRDefault="00494145" w:rsidP="00494145">
            <w:pPr>
              <w:autoSpaceDE w:val="0"/>
              <w:autoSpaceDN w:val="0"/>
              <w:adjustRightInd w:val="0"/>
              <w:spacing w:line="360" w:lineRule="auto"/>
              <w:rPr>
                <w:rFonts w:ascii="Times New Roman" w:hAnsi="Times New Roman" w:cs="Times New Roman"/>
              </w:rPr>
            </w:pPr>
          </w:p>
        </w:tc>
        <w:tc>
          <w:tcPr>
            <w:tcW w:w="1368" w:type="dxa"/>
            <w:tcBorders>
              <w:top w:val="nil"/>
              <w:bottom w:val="single" w:sz="16" w:space="0" w:color="000000"/>
            </w:tcBorders>
            <w:shd w:val="clear" w:color="auto" w:fill="FFFFFF"/>
          </w:tcPr>
          <w:p w:rsidR="00494145" w:rsidRPr="00494145" w:rsidRDefault="00494145" w:rsidP="00494145">
            <w:pPr>
              <w:autoSpaceDE w:val="0"/>
              <w:autoSpaceDN w:val="0"/>
              <w:adjustRightInd w:val="0"/>
              <w:spacing w:line="360" w:lineRule="auto"/>
              <w:rPr>
                <w:rFonts w:ascii="Times New Roman" w:hAnsi="Times New Roman" w:cs="Times New Roman"/>
              </w:rPr>
            </w:pPr>
          </w:p>
        </w:tc>
        <w:tc>
          <w:tcPr>
            <w:tcW w:w="1172" w:type="dxa"/>
            <w:tcBorders>
              <w:top w:val="nil"/>
              <w:bottom w:val="single" w:sz="16" w:space="0" w:color="000000"/>
              <w:right w:val="single" w:sz="16" w:space="0" w:color="000000"/>
            </w:tcBorders>
            <w:shd w:val="clear" w:color="auto" w:fill="FFFFFF"/>
          </w:tcPr>
          <w:p w:rsidR="00494145" w:rsidRPr="00494145" w:rsidRDefault="00494145" w:rsidP="00494145">
            <w:pPr>
              <w:autoSpaceDE w:val="0"/>
              <w:autoSpaceDN w:val="0"/>
              <w:adjustRightInd w:val="0"/>
              <w:spacing w:line="360" w:lineRule="auto"/>
              <w:rPr>
                <w:rFonts w:ascii="Times New Roman" w:hAnsi="Times New Roman" w:cs="Times New Roman"/>
              </w:rPr>
            </w:pPr>
          </w:p>
        </w:tc>
      </w:tr>
      <w:tr w:rsidR="00494145" w:rsidRPr="00494145" w:rsidTr="00494145">
        <w:trPr>
          <w:cantSplit/>
          <w:trHeight w:val="393"/>
        </w:trPr>
        <w:tc>
          <w:tcPr>
            <w:tcW w:w="9366" w:type="dxa"/>
            <w:gridSpan w:val="7"/>
            <w:tcBorders>
              <w:top w:val="nil"/>
              <w:left w:val="nil"/>
              <w:bottom w:val="nil"/>
              <w:right w:val="nil"/>
            </w:tcBorders>
            <w:shd w:val="clear" w:color="auto" w:fill="FFFFFF"/>
          </w:tcPr>
          <w:p w:rsidR="00494145" w:rsidRPr="00494145" w:rsidRDefault="00494145" w:rsidP="00494145">
            <w:pPr>
              <w:autoSpaceDE w:val="0"/>
              <w:autoSpaceDN w:val="0"/>
              <w:adjustRightInd w:val="0"/>
              <w:spacing w:line="240" w:lineRule="auto"/>
              <w:ind w:left="60" w:right="60"/>
              <w:rPr>
                <w:rFonts w:ascii="Times New Roman" w:hAnsi="Times New Roman" w:cs="Times New Roman"/>
                <w:color w:val="000000"/>
              </w:rPr>
            </w:pPr>
            <w:r w:rsidRPr="00494145">
              <w:rPr>
                <w:rFonts w:ascii="Times New Roman" w:hAnsi="Times New Roman" w:cs="Times New Roman"/>
                <w:color w:val="000000"/>
              </w:rPr>
              <w:t>a. Dependent Variable: Y</w:t>
            </w:r>
          </w:p>
        </w:tc>
      </w:tr>
      <w:tr w:rsidR="00494145" w:rsidRPr="00494145" w:rsidTr="00494145">
        <w:trPr>
          <w:cantSplit/>
          <w:trHeight w:val="393"/>
        </w:trPr>
        <w:tc>
          <w:tcPr>
            <w:tcW w:w="9366" w:type="dxa"/>
            <w:gridSpan w:val="7"/>
            <w:tcBorders>
              <w:top w:val="nil"/>
              <w:left w:val="nil"/>
              <w:bottom w:val="nil"/>
              <w:right w:val="nil"/>
            </w:tcBorders>
            <w:shd w:val="clear" w:color="auto" w:fill="FFFFFF"/>
          </w:tcPr>
          <w:p w:rsidR="00494145" w:rsidRPr="00494145" w:rsidRDefault="00494145" w:rsidP="00494145">
            <w:pPr>
              <w:autoSpaceDE w:val="0"/>
              <w:autoSpaceDN w:val="0"/>
              <w:adjustRightInd w:val="0"/>
              <w:spacing w:line="240" w:lineRule="auto"/>
              <w:ind w:left="60" w:right="60"/>
              <w:rPr>
                <w:rFonts w:ascii="Times New Roman" w:hAnsi="Times New Roman" w:cs="Times New Roman"/>
                <w:color w:val="000000"/>
              </w:rPr>
            </w:pPr>
            <w:r w:rsidRPr="00494145">
              <w:rPr>
                <w:rFonts w:ascii="Times New Roman" w:hAnsi="Times New Roman" w:cs="Times New Roman"/>
                <w:color w:val="000000"/>
              </w:rPr>
              <w:t>b. Predictors: (Constant), X3, X1, X2</w:t>
            </w:r>
          </w:p>
        </w:tc>
      </w:tr>
    </w:tbl>
    <w:p w:rsidR="00494145" w:rsidRPr="00494145" w:rsidRDefault="00494145" w:rsidP="00494145">
      <w:pPr>
        <w:autoSpaceDE w:val="0"/>
        <w:autoSpaceDN w:val="0"/>
        <w:adjustRightInd w:val="0"/>
        <w:spacing w:line="240" w:lineRule="auto"/>
        <w:rPr>
          <w:rFonts w:ascii="Times New Roman" w:hAnsi="Times New Roman" w:cs="Times New Roman"/>
          <w:b/>
        </w:rPr>
      </w:pPr>
      <w:r w:rsidRPr="00494145">
        <w:rPr>
          <w:rFonts w:ascii="Times New Roman" w:hAnsi="Times New Roman" w:cs="Times New Roman"/>
          <w:b/>
          <w:i/>
        </w:rPr>
        <w:t>Sumber data</w:t>
      </w:r>
      <w:r w:rsidRPr="00494145">
        <w:rPr>
          <w:rFonts w:ascii="Times New Roman" w:hAnsi="Times New Roman" w:cs="Times New Roman"/>
          <w:b/>
        </w:rPr>
        <w:t xml:space="preserve"> : Hasil Uji SPSS versi 21 (2016)</w:t>
      </w:r>
    </w:p>
    <w:p w:rsidR="00494145" w:rsidRDefault="00494145" w:rsidP="00494145">
      <w:pPr>
        <w:autoSpaceDE w:val="0"/>
        <w:autoSpaceDN w:val="0"/>
        <w:adjustRightInd w:val="0"/>
        <w:spacing w:line="240" w:lineRule="auto"/>
        <w:rPr>
          <w:rFonts w:ascii="Times New Roman" w:hAnsi="Times New Roman" w:cs="Times New Roman"/>
          <w:lang w:val="en-US"/>
        </w:rPr>
      </w:pPr>
      <w:r w:rsidRPr="00494145">
        <w:rPr>
          <w:rFonts w:ascii="Times New Roman" w:hAnsi="Times New Roman" w:cs="Times New Roman"/>
        </w:rPr>
        <w:t>Sumber:spss versi 21</w:t>
      </w:r>
    </w:p>
    <w:p w:rsidR="00494145" w:rsidRPr="00494145" w:rsidRDefault="00494145" w:rsidP="00494145">
      <w:pPr>
        <w:autoSpaceDE w:val="0"/>
        <w:autoSpaceDN w:val="0"/>
        <w:adjustRightInd w:val="0"/>
        <w:spacing w:line="480" w:lineRule="auto"/>
        <w:ind w:firstLine="720"/>
        <w:rPr>
          <w:rFonts w:ascii="Times New Roman" w:hAnsi="Times New Roman" w:cs="Times New Roman"/>
          <w:szCs w:val="24"/>
        </w:rPr>
      </w:pPr>
      <w:r w:rsidRPr="00494145">
        <w:rPr>
          <w:rFonts w:ascii="Times New Roman" w:hAnsi="Times New Roman" w:cs="Times New Roman"/>
          <w:szCs w:val="24"/>
        </w:rPr>
        <w:t xml:space="preserve">Dari output  diatas diperoleh F hitung sebesar </w:t>
      </w:r>
      <w:r w:rsidRPr="00494145">
        <w:rPr>
          <w:rFonts w:ascii="Times New Roman" w:hAnsi="Times New Roman" w:cs="Times New Roman"/>
          <w:color w:val="000000"/>
          <w:szCs w:val="24"/>
        </w:rPr>
        <w:t>23226,834</w:t>
      </w:r>
      <w:r w:rsidRPr="00494145">
        <w:rPr>
          <w:rFonts w:ascii="Times New Roman" w:hAnsi="Times New Roman" w:cs="Times New Roman"/>
          <w:szCs w:val="24"/>
        </w:rPr>
        <w:t xml:space="preserve"> dan nilai signifikan sebesar 0.000.</w:t>
      </w:r>
      <w:r w:rsidRPr="00494145">
        <w:rPr>
          <w:rFonts w:ascii="Times New Roman" w:hAnsi="Times New Roman" w:cs="Times New Roman"/>
          <w:szCs w:val="24"/>
          <w:lang w:val="en-US"/>
        </w:rPr>
        <w:t xml:space="preserve"> </w:t>
      </w:r>
      <w:r w:rsidRPr="00494145">
        <w:rPr>
          <w:rFonts w:ascii="Times New Roman" w:hAnsi="Times New Roman" w:cs="Times New Roman"/>
          <w:szCs w:val="24"/>
        </w:rPr>
        <w:t xml:space="preserve">diperoleh untuk F tabel adalah 3,101,( F hitung  </w:t>
      </w:r>
      <w:r w:rsidRPr="00494145">
        <w:rPr>
          <w:rFonts w:ascii="Times New Roman" w:hAnsi="Times New Roman" w:cs="Times New Roman"/>
          <w:color w:val="000000"/>
          <w:szCs w:val="24"/>
        </w:rPr>
        <w:t>23226,834</w:t>
      </w:r>
      <w:r w:rsidRPr="00494145">
        <w:rPr>
          <w:rFonts w:ascii="Times New Roman" w:hAnsi="Times New Roman" w:cs="Times New Roman"/>
          <w:szCs w:val="24"/>
        </w:rPr>
        <w:t xml:space="preserve"> &gt; F tabel 3,101) dan signifikansi 0.000 &lt; 0.05 jadi dapat disimpulkan bahwa tingkat pendidikan, motivasi dan pengalaman kerja secara bersama-sama berpengaruh terhadap kinerja perawat RSUD.</w:t>
      </w:r>
    </w:p>
    <w:p w:rsidR="00494145" w:rsidRPr="00494145" w:rsidRDefault="00494145" w:rsidP="00494145">
      <w:pPr>
        <w:autoSpaceDE w:val="0"/>
        <w:autoSpaceDN w:val="0"/>
        <w:adjustRightInd w:val="0"/>
        <w:spacing w:line="480" w:lineRule="auto"/>
        <w:rPr>
          <w:rFonts w:ascii="Times New Roman" w:hAnsi="Times New Roman" w:cs="Times New Roman"/>
          <w:b/>
          <w:szCs w:val="24"/>
          <w:lang w:val="en-US"/>
        </w:rPr>
      </w:pPr>
      <w:r w:rsidRPr="00494145">
        <w:rPr>
          <w:rFonts w:ascii="Times New Roman" w:hAnsi="Times New Roman" w:cs="Times New Roman"/>
          <w:b/>
          <w:szCs w:val="24"/>
          <w:lang w:val="en-US"/>
        </w:rPr>
        <w:t xml:space="preserve">4.2 </w:t>
      </w:r>
      <w:r w:rsidRPr="00494145">
        <w:rPr>
          <w:rFonts w:ascii="Times New Roman" w:hAnsi="Times New Roman" w:cs="Times New Roman"/>
          <w:b/>
          <w:szCs w:val="24"/>
        </w:rPr>
        <w:t>Koefisien determinan (R)</w:t>
      </w:r>
    </w:p>
    <w:p w:rsidR="00494145" w:rsidRPr="00494145" w:rsidRDefault="00494145" w:rsidP="00494145">
      <w:pPr>
        <w:pStyle w:val="Default"/>
        <w:spacing w:line="360" w:lineRule="auto"/>
        <w:jc w:val="center"/>
        <w:rPr>
          <w:b/>
        </w:rPr>
      </w:pPr>
      <w:r>
        <w:rPr>
          <w:b/>
          <w:lang w:val="id-ID"/>
        </w:rPr>
        <w:t>Tabel 4.2</w:t>
      </w:r>
    </w:p>
    <w:p w:rsidR="00494145" w:rsidRPr="00DD6F1C" w:rsidRDefault="00494145" w:rsidP="00494145">
      <w:pPr>
        <w:pStyle w:val="Default"/>
        <w:spacing w:line="360" w:lineRule="auto"/>
        <w:jc w:val="center"/>
        <w:rPr>
          <w:b/>
          <w:lang w:val="id-ID"/>
        </w:rPr>
      </w:pPr>
      <w:r>
        <w:rPr>
          <w:b/>
          <w:lang w:val="id-ID"/>
        </w:rPr>
        <w:t>Hasil Uji Koefisien determinan</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3"/>
        <w:gridCol w:w="1102"/>
        <w:gridCol w:w="1170"/>
        <w:gridCol w:w="1604"/>
        <w:gridCol w:w="1604"/>
        <w:gridCol w:w="1605"/>
      </w:tblGrid>
      <w:tr w:rsidR="00494145" w:rsidRPr="00AE4E10" w:rsidTr="00D36C2C">
        <w:trPr>
          <w:cantSplit/>
          <w:trHeight w:val="294"/>
        </w:trPr>
        <w:tc>
          <w:tcPr>
            <w:tcW w:w="7938" w:type="dxa"/>
            <w:gridSpan w:val="6"/>
            <w:tcBorders>
              <w:top w:val="nil"/>
              <w:left w:val="nil"/>
              <w:bottom w:val="nil"/>
              <w:right w:val="nil"/>
            </w:tcBorders>
            <w:shd w:val="clear" w:color="auto" w:fill="FFFFFF"/>
          </w:tcPr>
          <w:p w:rsidR="00494145" w:rsidRPr="00AE4E10" w:rsidRDefault="00494145" w:rsidP="00D36C2C">
            <w:pPr>
              <w:autoSpaceDE w:val="0"/>
              <w:autoSpaceDN w:val="0"/>
              <w:adjustRightInd w:val="0"/>
              <w:spacing w:line="320" w:lineRule="atLeast"/>
              <w:ind w:left="60" w:right="60"/>
              <w:jc w:val="center"/>
              <w:rPr>
                <w:rFonts w:ascii="Arial" w:hAnsi="Arial" w:cs="Arial"/>
                <w:color w:val="000000"/>
                <w:sz w:val="18"/>
                <w:szCs w:val="18"/>
              </w:rPr>
            </w:pPr>
            <w:r w:rsidRPr="00AE4E10">
              <w:rPr>
                <w:rFonts w:ascii="Arial" w:hAnsi="Arial" w:cs="Arial"/>
                <w:b/>
                <w:bCs/>
                <w:color w:val="000000"/>
                <w:sz w:val="18"/>
                <w:szCs w:val="18"/>
              </w:rPr>
              <w:t>Model Summary</w:t>
            </w:r>
            <w:r w:rsidRPr="00AE4E10">
              <w:rPr>
                <w:rFonts w:ascii="Arial" w:hAnsi="Arial" w:cs="Arial"/>
                <w:b/>
                <w:bCs/>
                <w:color w:val="000000"/>
                <w:sz w:val="18"/>
                <w:szCs w:val="18"/>
                <w:vertAlign w:val="superscript"/>
              </w:rPr>
              <w:t>b</w:t>
            </w:r>
          </w:p>
        </w:tc>
      </w:tr>
      <w:tr w:rsidR="00494145" w:rsidRPr="00AE4E10" w:rsidTr="00D36C2C">
        <w:trPr>
          <w:cantSplit/>
          <w:trHeight w:val="602"/>
        </w:trPr>
        <w:tc>
          <w:tcPr>
            <w:tcW w:w="853" w:type="dxa"/>
            <w:tcBorders>
              <w:top w:val="single" w:sz="16" w:space="0" w:color="000000"/>
              <w:left w:val="single" w:sz="16" w:space="0" w:color="000000"/>
              <w:bottom w:val="single" w:sz="16" w:space="0" w:color="000000"/>
              <w:right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rPr>
                <w:rFonts w:ascii="Arial" w:hAnsi="Arial" w:cs="Arial"/>
                <w:color w:val="000000"/>
                <w:sz w:val="18"/>
                <w:szCs w:val="18"/>
              </w:rPr>
            </w:pPr>
            <w:r w:rsidRPr="00AE4E10">
              <w:rPr>
                <w:rFonts w:ascii="Arial" w:hAnsi="Arial" w:cs="Arial"/>
                <w:color w:val="000000"/>
                <w:sz w:val="18"/>
                <w:szCs w:val="18"/>
              </w:rPr>
              <w:t>Model</w:t>
            </w:r>
          </w:p>
        </w:tc>
        <w:tc>
          <w:tcPr>
            <w:tcW w:w="1102" w:type="dxa"/>
            <w:tcBorders>
              <w:top w:val="single" w:sz="16" w:space="0" w:color="000000"/>
              <w:left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center"/>
              <w:rPr>
                <w:rFonts w:ascii="Arial" w:hAnsi="Arial" w:cs="Arial"/>
                <w:color w:val="000000"/>
                <w:sz w:val="18"/>
                <w:szCs w:val="18"/>
              </w:rPr>
            </w:pPr>
            <w:r w:rsidRPr="00AE4E10">
              <w:rPr>
                <w:rFonts w:ascii="Arial" w:hAnsi="Arial" w:cs="Arial"/>
                <w:color w:val="000000"/>
                <w:sz w:val="18"/>
                <w:szCs w:val="18"/>
              </w:rPr>
              <w:t>R</w:t>
            </w:r>
          </w:p>
        </w:tc>
        <w:tc>
          <w:tcPr>
            <w:tcW w:w="1170" w:type="dxa"/>
            <w:tcBorders>
              <w:top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center"/>
              <w:rPr>
                <w:rFonts w:ascii="Arial" w:hAnsi="Arial" w:cs="Arial"/>
                <w:color w:val="000000"/>
                <w:sz w:val="18"/>
                <w:szCs w:val="18"/>
              </w:rPr>
            </w:pPr>
            <w:r w:rsidRPr="00AE4E10">
              <w:rPr>
                <w:rFonts w:ascii="Arial" w:hAnsi="Arial" w:cs="Arial"/>
                <w:color w:val="000000"/>
                <w:sz w:val="18"/>
                <w:szCs w:val="18"/>
              </w:rPr>
              <w:t>R Square</w:t>
            </w:r>
          </w:p>
        </w:tc>
        <w:tc>
          <w:tcPr>
            <w:tcW w:w="1604" w:type="dxa"/>
            <w:tcBorders>
              <w:top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center"/>
              <w:rPr>
                <w:rFonts w:ascii="Arial" w:hAnsi="Arial" w:cs="Arial"/>
                <w:color w:val="000000"/>
                <w:sz w:val="18"/>
                <w:szCs w:val="18"/>
              </w:rPr>
            </w:pPr>
            <w:r w:rsidRPr="00AE4E10">
              <w:rPr>
                <w:rFonts w:ascii="Arial" w:hAnsi="Arial" w:cs="Arial"/>
                <w:color w:val="000000"/>
                <w:sz w:val="18"/>
                <w:szCs w:val="18"/>
              </w:rPr>
              <w:t>Adjusted R Square</w:t>
            </w:r>
          </w:p>
        </w:tc>
        <w:tc>
          <w:tcPr>
            <w:tcW w:w="1604" w:type="dxa"/>
            <w:tcBorders>
              <w:top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center"/>
              <w:rPr>
                <w:rFonts w:ascii="Arial" w:hAnsi="Arial" w:cs="Arial"/>
                <w:color w:val="000000"/>
                <w:sz w:val="18"/>
                <w:szCs w:val="18"/>
              </w:rPr>
            </w:pPr>
            <w:r w:rsidRPr="00AE4E10">
              <w:rPr>
                <w:rFonts w:ascii="Arial" w:hAnsi="Arial" w:cs="Arial"/>
                <w:color w:val="000000"/>
                <w:sz w:val="18"/>
                <w:szCs w:val="18"/>
              </w:rPr>
              <w:t>Std. Error of the Estimate</w:t>
            </w:r>
          </w:p>
        </w:tc>
        <w:tc>
          <w:tcPr>
            <w:tcW w:w="1604" w:type="dxa"/>
            <w:tcBorders>
              <w:top w:val="single" w:sz="16" w:space="0" w:color="000000"/>
              <w:bottom w:val="single" w:sz="16" w:space="0" w:color="000000"/>
              <w:right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center"/>
              <w:rPr>
                <w:rFonts w:ascii="Arial" w:hAnsi="Arial" w:cs="Arial"/>
                <w:color w:val="000000"/>
                <w:sz w:val="18"/>
                <w:szCs w:val="18"/>
              </w:rPr>
            </w:pPr>
            <w:r w:rsidRPr="00AE4E10">
              <w:rPr>
                <w:rFonts w:ascii="Arial" w:hAnsi="Arial" w:cs="Arial"/>
                <w:color w:val="000000"/>
                <w:sz w:val="18"/>
                <w:szCs w:val="18"/>
              </w:rPr>
              <w:t>Durbin-Watson</w:t>
            </w:r>
          </w:p>
        </w:tc>
      </w:tr>
      <w:tr w:rsidR="00494145" w:rsidRPr="00AE4E10" w:rsidTr="00D36C2C">
        <w:trPr>
          <w:cantSplit/>
          <w:trHeight w:val="294"/>
        </w:trPr>
        <w:tc>
          <w:tcPr>
            <w:tcW w:w="85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94145" w:rsidRPr="00AE4E10" w:rsidRDefault="00494145" w:rsidP="00D36C2C">
            <w:pPr>
              <w:autoSpaceDE w:val="0"/>
              <w:autoSpaceDN w:val="0"/>
              <w:adjustRightInd w:val="0"/>
              <w:spacing w:line="320" w:lineRule="atLeast"/>
              <w:ind w:left="60" w:right="60"/>
              <w:rPr>
                <w:rFonts w:ascii="Arial" w:hAnsi="Arial" w:cs="Arial"/>
                <w:color w:val="000000"/>
                <w:sz w:val="18"/>
                <w:szCs w:val="18"/>
              </w:rPr>
            </w:pPr>
            <w:r w:rsidRPr="00AE4E10">
              <w:rPr>
                <w:rFonts w:ascii="Arial" w:hAnsi="Arial" w:cs="Arial"/>
                <w:color w:val="000000"/>
                <w:sz w:val="18"/>
                <w:szCs w:val="18"/>
              </w:rPr>
              <w:t>1</w:t>
            </w:r>
          </w:p>
        </w:tc>
        <w:tc>
          <w:tcPr>
            <w:tcW w:w="1102" w:type="dxa"/>
            <w:tcBorders>
              <w:top w:val="single" w:sz="16" w:space="0" w:color="000000"/>
              <w:left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right"/>
              <w:rPr>
                <w:rFonts w:ascii="Arial" w:hAnsi="Arial" w:cs="Arial"/>
                <w:color w:val="000000"/>
                <w:sz w:val="18"/>
                <w:szCs w:val="18"/>
              </w:rPr>
            </w:pPr>
            <w:r w:rsidRPr="00AE4E10">
              <w:rPr>
                <w:rFonts w:ascii="Arial" w:hAnsi="Arial" w:cs="Arial"/>
                <w:color w:val="000000"/>
                <w:sz w:val="18"/>
                <w:szCs w:val="18"/>
              </w:rPr>
              <w:t>,999</w:t>
            </w:r>
            <w:r w:rsidRPr="00AE4E10">
              <w:rPr>
                <w:rFonts w:ascii="Arial" w:hAnsi="Arial" w:cs="Arial"/>
                <w:color w:val="000000"/>
                <w:sz w:val="18"/>
                <w:szCs w:val="18"/>
                <w:vertAlign w:val="superscript"/>
              </w:rPr>
              <w:t>a</w:t>
            </w:r>
          </w:p>
        </w:tc>
        <w:tc>
          <w:tcPr>
            <w:tcW w:w="1170" w:type="dxa"/>
            <w:tcBorders>
              <w:top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right"/>
              <w:rPr>
                <w:rFonts w:ascii="Arial" w:hAnsi="Arial" w:cs="Arial"/>
                <w:color w:val="000000"/>
                <w:sz w:val="18"/>
                <w:szCs w:val="18"/>
              </w:rPr>
            </w:pPr>
            <w:r w:rsidRPr="00AE4E10">
              <w:rPr>
                <w:rFonts w:ascii="Arial" w:hAnsi="Arial" w:cs="Arial"/>
                <w:color w:val="000000"/>
                <w:sz w:val="18"/>
                <w:szCs w:val="18"/>
              </w:rPr>
              <w:t>,999</w:t>
            </w:r>
          </w:p>
        </w:tc>
        <w:tc>
          <w:tcPr>
            <w:tcW w:w="1604" w:type="dxa"/>
            <w:tcBorders>
              <w:top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right"/>
              <w:rPr>
                <w:rFonts w:ascii="Arial" w:hAnsi="Arial" w:cs="Arial"/>
                <w:color w:val="000000"/>
                <w:sz w:val="18"/>
                <w:szCs w:val="18"/>
              </w:rPr>
            </w:pPr>
            <w:r w:rsidRPr="00AE4E10">
              <w:rPr>
                <w:rFonts w:ascii="Arial" w:hAnsi="Arial" w:cs="Arial"/>
                <w:color w:val="000000"/>
                <w:sz w:val="18"/>
                <w:szCs w:val="18"/>
              </w:rPr>
              <w:t>,999</w:t>
            </w:r>
          </w:p>
        </w:tc>
        <w:tc>
          <w:tcPr>
            <w:tcW w:w="1604" w:type="dxa"/>
            <w:tcBorders>
              <w:top w:val="single" w:sz="16" w:space="0" w:color="000000"/>
              <w:bottom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right"/>
              <w:rPr>
                <w:rFonts w:ascii="Arial" w:hAnsi="Arial" w:cs="Arial"/>
                <w:color w:val="000000"/>
                <w:sz w:val="18"/>
                <w:szCs w:val="18"/>
              </w:rPr>
            </w:pPr>
            <w:r w:rsidRPr="00AE4E10">
              <w:rPr>
                <w:rFonts w:ascii="Arial" w:hAnsi="Arial" w:cs="Arial"/>
                <w:color w:val="000000"/>
                <w:sz w:val="18"/>
                <w:szCs w:val="18"/>
              </w:rPr>
              <w:t>,01817</w:t>
            </w:r>
          </w:p>
        </w:tc>
        <w:tc>
          <w:tcPr>
            <w:tcW w:w="1604" w:type="dxa"/>
            <w:tcBorders>
              <w:top w:val="single" w:sz="16" w:space="0" w:color="000000"/>
              <w:bottom w:val="single" w:sz="16" w:space="0" w:color="000000"/>
              <w:right w:val="single" w:sz="16" w:space="0" w:color="000000"/>
            </w:tcBorders>
            <w:shd w:val="clear" w:color="auto" w:fill="FFFFFF"/>
          </w:tcPr>
          <w:p w:rsidR="00494145" w:rsidRPr="00AE4E10" w:rsidRDefault="00494145" w:rsidP="00D36C2C">
            <w:pPr>
              <w:autoSpaceDE w:val="0"/>
              <w:autoSpaceDN w:val="0"/>
              <w:adjustRightInd w:val="0"/>
              <w:spacing w:line="320" w:lineRule="atLeast"/>
              <w:ind w:left="60" w:right="60"/>
              <w:jc w:val="right"/>
              <w:rPr>
                <w:rFonts w:ascii="Arial" w:hAnsi="Arial" w:cs="Arial"/>
                <w:color w:val="000000"/>
                <w:sz w:val="18"/>
                <w:szCs w:val="18"/>
              </w:rPr>
            </w:pPr>
            <w:r w:rsidRPr="00AE4E10">
              <w:rPr>
                <w:rFonts w:ascii="Arial" w:hAnsi="Arial" w:cs="Arial"/>
                <w:color w:val="000000"/>
                <w:sz w:val="18"/>
                <w:szCs w:val="18"/>
              </w:rPr>
              <w:t>2,392</w:t>
            </w:r>
          </w:p>
        </w:tc>
      </w:tr>
      <w:tr w:rsidR="00494145" w:rsidRPr="00AE4E10" w:rsidTr="00D36C2C">
        <w:trPr>
          <w:cantSplit/>
          <w:trHeight w:val="294"/>
        </w:trPr>
        <w:tc>
          <w:tcPr>
            <w:tcW w:w="7938" w:type="dxa"/>
            <w:gridSpan w:val="6"/>
            <w:tcBorders>
              <w:top w:val="nil"/>
              <w:left w:val="nil"/>
              <w:bottom w:val="nil"/>
              <w:right w:val="nil"/>
            </w:tcBorders>
            <w:shd w:val="clear" w:color="auto" w:fill="FFFFFF"/>
          </w:tcPr>
          <w:p w:rsidR="00494145" w:rsidRPr="00AE4E10" w:rsidRDefault="00494145" w:rsidP="00494145">
            <w:pPr>
              <w:autoSpaceDE w:val="0"/>
              <w:autoSpaceDN w:val="0"/>
              <w:adjustRightInd w:val="0"/>
              <w:spacing w:line="240" w:lineRule="auto"/>
              <w:ind w:left="60" w:right="60"/>
              <w:rPr>
                <w:rFonts w:ascii="Arial" w:hAnsi="Arial" w:cs="Arial"/>
                <w:color w:val="000000"/>
                <w:sz w:val="18"/>
                <w:szCs w:val="18"/>
              </w:rPr>
            </w:pPr>
            <w:r w:rsidRPr="00AE4E10">
              <w:rPr>
                <w:rFonts w:ascii="Arial" w:hAnsi="Arial" w:cs="Arial"/>
                <w:color w:val="000000"/>
                <w:sz w:val="18"/>
                <w:szCs w:val="18"/>
              </w:rPr>
              <w:lastRenderedPageBreak/>
              <w:t>a. Predictors: (Constant), X3, X1, X2</w:t>
            </w:r>
          </w:p>
        </w:tc>
      </w:tr>
      <w:tr w:rsidR="00494145" w:rsidRPr="00AE4E10" w:rsidTr="00D36C2C">
        <w:trPr>
          <w:cantSplit/>
          <w:trHeight w:val="294"/>
        </w:trPr>
        <w:tc>
          <w:tcPr>
            <w:tcW w:w="7938" w:type="dxa"/>
            <w:gridSpan w:val="6"/>
            <w:tcBorders>
              <w:top w:val="nil"/>
              <w:left w:val="nil"/>
              <w:bottom w:val="nil"/>
              <w:right w:val="nil"/>
            </w:tcBorders>
            <w:shd w:val="clear" w:color="auto" w:fill="FFFFFF"/>
          </w:tcPr>
          <w:p w:rsidR="00494145" w:rsidRPr="00AE4E10" w:rsidRDefault="00494145" w:rsidP="00494145">
            <w:pPr>
              <w:autoSpaceDE w:val="0"/>
              <w:autoSpaceDN w:val="0"/>
              <w:adjustRightInd w:val="0"/>
              <w:spacing w:line="240" w:lineRule="auto"/>
              <w:ind w:left="60" w:right="60"/>
              <w:rPr>
                <w:rFonts w:ascii="Arial" w:hAnsi="Arial" w:cs="Arial"/>
                <w:color w:val="000000"/>
                <w:sz w:val="18"/>
                <w:szCs w:val="18"/>
              </w:rPr>
            </w:pPr>
            <w:r w:rsidRPr="00AE4E10">
              <w:rPr>
                <w:rFonts w:ascii="Arial" w:hAnsi="Arial" w:cs="Arial"/>
                <w:color w:val="000000"/>
                <w:sz w:val="18"/>
                <w:szCs w:val="18"/>
              </w:rPr>
              <w:t>b. Dependent Variable: Y</w:t>
            </w:r>
          </w:p>
        </w:tc>
      </w:tr>
    </w:tbl>
    <w:p w:rsidR="00494145" w:rsidRDefault="00494145" w:rsidP="00494145">
      <w:pPr>
        <w:autoSpaceDE w:val="0"/>
        <w:autoSpaceDN w:val="0"/>
        <w:adjustRightInd w:val="0"/>
        <w:spacing w:line="240" w:lineRule="auto"/>
        <w:rPr>
          <w:b/>
          <w:sz w:val="20"/>
          <w:szCs w:val="20"/>
          <w:lang w:val="en-US"/>
        </w:rPr>
      </w:pPr>
      <w:r w:rsidRPr="003762AE">
        <w:rPr>
          <w:b/>
          <w:i/>
          <w:sz w:val="20"/>
          <w:szCs w:val="20"/>
        </w:rPr>
        <w:t>Sumber data</w:t>
      </w:r>
      <w:r w:rsidRPr="003762AE">
        <w:rPr>
          <w:b/>
          <w:sz w:val="20"/>
          <w:szCs w:val="20"/>
        </w:rPr>
        <w:t xml:space="preserve"> : Hasil Uji SPSS versi 21 (2016)</w:t>
      </w:r>
    </w:p>
    <w:p w:rsidR="00494145" w:rsidRPr="00494145" w:rsidRDefault="00494145" w:rsidP="00494145">
      <w:pPr>
        <w:pStyle w:val="Default"/>
        <w:spacing w:line="480" w:lineRule="auto"/>
        <w:ind w:firstLine="720"/>
        <w:rPr>
          <w:sz w:val="22"/>
          <w:szCs w:val="22"/>
          <w:lang w:val="id-ID"/>
        </w:rPr>
      </w:pPr>
      <w:r>
        <w:rPr>
          <w:b/>
          <w:sz w:val="20"/>
          <w:szCs w:val="20"/>
        </w:rPr>
        <w:tab/>
      </w:r>
      <w:r w:rsidRPr="00494145">
        <w:rPr>
          <w:sz w:val="22"/>
          <w:szCs w:val="22"/>
          <w:lang w:val="id-ID"/>
        </w:rPr>
        <w:t>Dari output diatas ni lai R 0,999 mendekati 1 artinya terjadi hubungan yang erat antar</w:t>
      </w:r>
      <w:r w:rsidRPr="00494145">
        <w:rPr>
          <w:sz w:val="22"/>
          <w:szCs w:val="22"/>
        </w:rPr>
        <w:t xml:space="preserve"> variabel tingkat pendidikan, motivasi</w:t>
      </w:r>
      <w:r w:rsidRPr="00494145">
        <w:rPr>
          <w:sz w:val="22"/>
          <w:szCs w:val="22"/>
          <w:lang w:val="id-ID"/>
        </w:rPr>
        <w:t xml:space="preserve"> </w:t>
      </w:r>
      <w:r w:rsidRPr="00494145">
        <w:rPr>
          <w:sz w:val="22"/>
          <w:szCs w:val="22"/>
        </w:rPr>
        <w:t>dan pengalaman kerja terhadap kinerja perawat</w:t>
      </w:r>
      <w:r w:rsidRPr="00494145">
        <w:rPr>
          <w:sz w:val="22"/>
          <w:szCs w:val="22"/>
          <w:lang w:val="id-ID"/>
        </w:rPr>
        <w:t>.</w:t>
      </w:r>
    </w:p>
    <w:p w:rsidR="00983BCE" w:rsidRPr="00983BCE" w:rsidRDefault="00983BCE" w:rsidP="00983BCE">
      <w:pPr>
        <w:pStyle w:val="Default"/>
        <w:spacing w:line="480" w:lineRule="auto"/>
        <w:rPr>
          <w:b/>
          <w:sz w:val="22"/>
          <w:szCs w:val="22"/>
          <w:lang w:val="id-ID"/>
        </w:rPr>
      </w:pPr>
      <w:r w:rsidRPr="00983BCE">
        <w:rPr>
          <w:b/>
          <w:sz w:val="22"/>
          <w:szCs w:val="22"/>
          <w:lang w:val="id-ID"/>
        </w:rPr>
        <w:t>4.3 PEMBAHASAN</w:t>
      </w:r>
    </w:p>
    <w:p w:rsidR="00983BCE" w:rsidRPr="00983BCE" w:rsidRDefault="00983BCE" w:rsidP="00983BCE">
      <w:pPr>
        <w:pStyle w:val="Default"/>
        <w:spacing w:line="480" w:lineRule="auto"/>
        <w:ind w:firstLine="720"/>
        <w:rPr>
          <w:sz w:val="22"/>
          <w:szCs w:val="22"/>
        </w:rPr>
      </w:pPr>
      <w:r w:rsidRPr="00983BCE">
        <w:rPr>
          <w:sz w:val="22"/>
          <w:szCs w:val="22"/>
        </w:rPr>
        <w:t xml:space="preserve">Berdasarkan hasil kuisioner, pembahasan yang dilakukan bahwa </w:t>
      </w:r>
      <w:r w:rsidRPr="00983BCE">
        <w:rPr>
          <w:sz w:val="22"/>
          <w:szCs w:val="22"/>
          <w:lang w:val="id-ID"/>
        </w:rPr>
        <w:t xml:space="preserve">tingkat pendidikan, motivasi dan pengalaman kerja </w:t>
      </w:r>
      <w:r w:rsidRPr="00983BCE">
        <w:rPr>
          <w:sz w:val="22"/>
          <w:szCs w:val="22"/>
        </w:rPr>
        <w:t xml:space="preserve"> berpengaruh signifikan terhadap </w:t>
      </w:r>
      <w:r w:rsidRPr="00983BCE">
        <w:rPr>
          <w:sz w:val="22"/>
          <w:szCs w:val="22"/>
          <w:lang w:val="id-ID"/>
        </w:rPr>
        <w:t>kinerja perawat</w:t>
      </w:r>
      <w:r w:rsidRPr="00983BCE">
        <w:rPr>
          <w:sz w:val="22"/>
          <w:szCs w:val="22"/>
        </w:rPr>
        <w:t xml:space="preserve">. Adapun hasil yang diperoleh dari persamaan regresi </w:t>
      </w:r>
      <w:r w:rsidRPr="00983BCE">
        <w:rPr>
          <w:sz w:val="22"/>
          <w:szCs w:val="22"/>
          <w:lang w:val="id-ID"/>
        </w:rPr>
        <w:t>linear berganda</w:t>
      </w:r>
      <w:r w:rsidRPr="00983BCE">
        <w:rPr>
          <w:sz w:val="22"/>
          <w:szCs w:val="22"/>
        </w:rPr>
        <w:t xml:space="preserve"> </w:t>
      </w:r>
    </w:p>
    <w:p w:rsidR="00983BCE" w:rsidRPr="00983BCE" w:rsidRDefault="00983BCE" w:rsidP="00983BCE">
      <w:pPr>
        <w:pStyle w:val="Default"/>
        <w:spacing w:line="480" w:lineRule="auto"/>
        <w:ind w:left="1440" w:firstLine="720"/>
        <w:rPr>
          <w:b/>
          <w:bCs/>
          <w:sz w:val="22"/>
          <w:szCs w:val="22"/>
          <w:lang w:val="id-ID"/>
        </w:rPr>
      </w:pPr>
      <w:r w:rsidRPr="00983BCE">
        <w:rPr>
          <w:b/>
          <w:bCs/>
          <w:sz w:val="22"/>
          <w:szCs w:val="22"/>
          <w:lang w:val="id-ID"/>
        </w:rPr>
        <w:t xml:space="preserve">  </w:t>
      </w:r>
      <w:r w:rsidRPr="00983BCE">
        <w:rPr>
          <w:b/>
          <w:bCs/>
          <w:sz w:val="22"/>
          <w:szCs w:val="22"/>
        </w:rPr>
        <w:t>Y = a + b1X</w:t>
      </w:r>
      <w:r w:rsidRPr="00983BCE">
        <w:rPr>
          <w:b/>
          <w:bCs/>
          <w:sz w:val="22"/>
          <w:szCs w:val="22"/>
          <w:vertAlign w:val="subscript"/>
        </w:rPr>
        <w:t>1</w:t>
      </w:r>
      <w:r w:rsidRPr="00983BCE">
        <w:rPr>
          <w:b/>
          <w:bCs/>
          <w:sz w:val="22"/>
          <w:szCs w:val="22"/>
        </w:rPr>
        <w:t xml:space="preserve"> + b2X</w:t>
      </w:r>
      <w:r w:rsidRPr="00983BCE">
        <w:rPr>
          <w:b/>
          <w:bCs/>
          <w:sz w:val="22"/>
          <w:szCs w:val="22"/>
          <w:vertAlign w:val="subscript"/>
          <w:lang w:val="id-ID"/>
        </w:rPr>
        <w:t>2</w:t>
      </w:r>
      <w:r w:rsidRPr="00983BCE">
        <w:rPr>
          <w:b/>
          <w:bCs/>
          <w:sz w:val="22"/>
          <w:szCs w:val="22"/>
        </w:rPr>
        <w:t xml:space="preserve"> + b3X</w:t>
      </w:r>
      <w:r w:rsidRPr="00983BCE">
        <w:rPr>
          <w:b/>
          <w:bCs/>
          <w:sz w:val="22"/>
          <w:szCs w:val="22"/>
          <w:vertAlign w:val="subscript"/>
          <w:lang w:val="id-ID"/>
        </w:rPr>
        <w:t>3</w:t>
      </w:r>
    </w:p>
    <w:p w:rsidR="00983BCE" w:rsidRPr="00983BCE" w:rsidRDefault="00983BCE" w:rsidP="00983BCE">
      <w:pPr>
        <w:autoSpaceDE w:val="0"/>
        <w:autoSpaceDN w:val="0"/>
        <w:adjustRightInd w:val="0"/>
        <w:spacing w:line="480" w:lineRule="auto"/>
        <w:ind w:firstLine="567"/>
        <w:rPr>
          <w:rFonts w:ascii="Times New Roman" w:hAnsi="Times New Roman" w:cs="Times New Roman"/>
          <w:color w:val="000000"/>
        </w:rPr>
      </w:pPr>
      <w:r w:rsidRPr="00983BCE">
        <w:rPr>
          <w:rFonts w:ascii="Times New Roman" w:hAnsi="Times New Roman" w:cs="Times New Roman"/>
          <w:color w:val="000000"/>
        </w:rPr>
        <w:t xml:space="preserve">  </w:t>
      </w:r>
    </w:p>
    <w:p w:rsidR="00983BCE" w:rsidRPr="00983BCE" w:rsidRDefault="00983BCE" w:rsidP="00983BCE">
      <w:pPr>
        <w:autoSpaceDE w:val="0"/>
        <w:autoSpaceDN w:val="0"/>
        <w:adjustRightInd w:val="0"/>
        <w:spacing w:line="480" w:lineRule="auto"/>
        <w:ind w:firstLine="567"/>
        <w:rPr>
          <w:rFonts w:ascii="Times New Roman" w:hAnsi="Times New Roman" w:cs="Times New Roman"/>
          <w:color w:val="000000"/>
        </w:rPr>
      </w:pPr>
      <w:r w:rsidRPr="00983BCE">
        <w:rPr>
          <w:rFonts w:ascii="Times New Roman" w:hAnsi="Times New Roman" w:cs="Times New Roman"/>
          <w:color w:val="000000"/>
        </w:rPr>
        <w:t xml:space="preserve">Dari hasil tabel 4.18 regresi </w:t>
      </w:r>
      <w:r w:rsidRPr="00983BCE">
        <w:rPr>
          <w:rFonts w:ascii="Times New Roman" w:hAnsi="Times New Roman" w:cs="Times New Roman"/>
          <w:b/>
          <w:color w:val="000000"/>
        </w:rPr>
        <w:t>Y = 0,29+0,294X</w:t>
      </w:r>
      <w:r w:rsidRPr="00983BCE">
        <w:rPr>
          <w:rFonts w:ascii="Times New Roman" w:hAnsi="Times New Roman" w:cs="Times New Roman"/>
          <w:b/>
          <w:color w:val="000000"/>
          <w:vertAlign w:val="subscript"/>
        </w:rPr>
        <w:t>1</w:t>
      </w:r>
      <w:r w:rsidRPr="00983BCE">
        <w:rPr>
          <w:rFonts w:ascii="Times New Roman" w:hAnsi="Times New Roman" w:cs="Times New Roman"/>
          <w:b/>
          <w:color w:val="000000"/>
        </w:rPr>
        <w:t>+0,524X</w:t>
      </w:r>
      <w:r w:rsidRPr="00983BCE">
        <w:rPr>
          <w:rFonts w:ascii="Times New Roman" w:hAnsi="Times New Roman" w:cs="Times New Roman"/>
          <w:b/>
          <w:color w:val="000000"/>
          <w:vertAlign w:val="subscript"/>
        </w:rPr>
        <w:t>2</w:t>
      </w:r>
      <w:r w:rsidRPr="00983BCE">
        <w:rPr>
          <w:rFonts w:ascii="Times New Roman" w:hAnsi="Times New Roman" w:cs="Times New Roman"/>
          <w:b/>
          <w:color w:val="000000"/>
        </w:rPr>
        <w:t>+0,179X</w:t>
      </w:r>
      <w:r w:rsidRPr="00983BCE">
        <w:rPr>
          <w:rFonts w:ascii="Times New Roman" w:hAnsi="Times New Roman" w:cs="Times New Roman"/>
          <w:b/>
          <w:color w:val="000000"/>
          <w:vertAlign w:val="subscript"/>
        </w:rPr>
        <w:t>3</w:t>
      </w:r>
      <w:r w:rsidRPr="00983BCE">
        <w:rPr>
          <w:rFonts w:ascii="Times New Roman" w:hAnsi="Times New Roman" w:cs="Times New Roman"/>
          <w:color w:val="000000"/>
        </w:rPr>
        <w:t xml:space="preserve"> di lihat </w:t>
      </w:r>
      <w:r w:rsidRPr="00983BCE">
        <w:rPr>
          <w:rFonts w:ascii="Times New Roman" w:hAnsi="Times New Roman" w:cs="Times New Roman"/>
          <w:i/>
          <w:color w:val="000000"/>
        </w:rPr>
        <w:t xml:space="preserve">constant </w:t>
      </w:r>
      <w:r w:rsidRPr="00983BCE">
        <w:rPr>
          <w:rFonts w:ascii="Times New Roman" w:hAnsi="Times New Roman" w:cs="Times New Roman"/>
          <w:color w:val="000000"/>
        </w:rPr>
        <w:t>0,29 yang artinya kinerja  mengalami kenaikan 1% akan mengalami peningkatan.</w:t>
      </w:r>
    </w:p>
    <w:p w:rsidR="00494145" w:rsidRDefault="00983BCE" w:rsidP="00983BCE">
      <w:pPr>
        <w:autoSpaceDE w:val="0"/>
        <w:autoSpaceDN w:val="0"/>
        <w:adjustRightInd w:val="0"/>
        <w:spacing w:line="360" w:lineRule="auto"/>
        <w:ind w:firstLine="567"/>
        <w:rPr>
          <w:rFonts w:ascii="Times New Roman" w:hAnsi="Times New Roman" w:cs="Times New Roman"/>
          <w:lang w:val="en-US"/>
        </w:rPr>
      </w:pPr>
      <w:r w:rsidRPr="00983BCE">
        <w:rPr>
          <w:rFonts w:ascii="Times New Roman" w:hAnsi="Times New Roman" w:cs="Times New Roman"/>
        </w:rPr>
        <w:t>X</w:t>
      </w:r>
      <w:r w:rsidRPr="00983BCE">
        <w:rPr>
          <w:rFonts w:ascii="Times New Roman" w:hAnsi="Times New Roman" w:cs="Times New Roman"/>
          <w:vertAlign w:val="subscript"/>
        </w:rPr>
        <w:t>1</w:t>
      </w:r>
      <w:r w:rsidRPr="00983BCE">
        <w:rPr>
          <w:rFonts w:ascii="Times New Roman" w:hAnsi="Times New Roman" w:cs="Times New Roman"/>
        </w:rPr>
        <w:t xml:space="preserve"> (tingkat pendidikan) Dari hasil regresi berganda bernilai</w:t>
      </w:r>
      <w:r w:rsidRPr="00983BCE">
        <w:rPr>
          <w:rFonts w:ascii="Times New Roman" w:hAnsi="Times New Roman" w:cs="Times New Roman"/>
          <w:i/>
        </w:rPr>
        <w:t xml:space="preserve"> </w:t>
      </w:r>
      <w:r w:rsidRPr="00983BCE">
        <w:rPr>
          <w:rFonts w:ascii="Times New Roman" w:hAnsi="Times New Roman" w:cs="Times New Roman"/>
        </w:rPr>
        <w:t>0,294 artinya hubungan antara tingkat pendidikan dan kinerja bersifat positif. Maka Jika tingkat pendidikan naik 1% maka kinerja pegawai akan meningkatanya tingkat pendidikan (X</w:t>
      </w:r>
      <w:r w:rsidRPr="00983BCE">
        <w:rPr>
          <w:rFonts w:ascii="Times New Roman" w:hAnsi="Times New Roman" w:cs="Times New Roman"/>
          <w:vertAlign w:val="subscript"/>
        </w:rPr>
        <w:t>1</w:t>
      </w:r>
      <w:r w:rsidRPr="00983BCE">
        <w:rPr>
          <w:rFonts w:ascii="Times New Roman" w:hAnsi="Times New Roman" w:cs="Times New Roman"/>
        </w:rPr>
        <w:t>)  sebesar 0,294 atau sebaliknya jika tingkat kinerja turun sebesar 1% di ikuti penurunan tingkat pendidikan sebesar 0,294.</w:t>
      </w:r>
    </w:p>
    <w:p w:rsidR="00983BCE" w:rsidRDefault="00983BCE" w:rsidP="00983BCE">
      <w:pPr>
        <w:autoSpaceDE w:val="0"/>
        <w:autoSpaceDN w:val="0"/>
        <w:adjustRightInd w:val="0"/>
        <w:spacing w:line="360" w:lineRule="auto"/>
        <w:ind w:firstLine="567"/>
        <w:rPr>
          <w:rFonts w:ascii="Times New Roman" w:hAnsi="Times New Roman" w:cs="Times New Roman"/>
          <w:szCs w:val="24"/>
          <w:lang w:val="en-US"/>
        </w:rPr>
      </w:pPr>
      <w:r w:rsidRPr="00983BCE">
        <w:rPr>
          <w:rFonts w:ascii="Times New Roman" w:hAnsi="Times New Roman" w:cs="Times New Roman"/>
          <w:szCs w:val="24"/>
        </w:rPr>
        <w:t>X</w:t>
      </w:r>
      <w:r w:rsidRPr="00983BCE">
        <w:rPr>
          <w:rFonts w:ascii="Times New Roman" w:hAnsi="Times New Roman" w:cs="Times New Roman"/>
          <w:szCs w:val="24"/>
          <w:vertAlign w:val="subscript"/>
        </w:rPr>
        <w:t>2</w:t>
      </w:r>
      <w:r w:rsidRPr="00983BCE">
        <w:rPr>
          <w:rFonts w:ascii="Times New Roman" w:hAnsi="Times New Roman" w:cs="Times New Roman"/>
          <w:szCs w:val="24"/>
        </w:rPr>
        <w:t xml:space="preserve"> motivasi Dari hasil regresi berganda bernilai 0,524 artinya hubungan antara motivasi dan kinerja pegawai  bersifat positif, berpengaruh tehadap semangat kerja pegawai. Maka  jika motivasi naik 1% maka kinerja pegawai akan meningkatanya motivasi (X</w:t>
      </w:r>
      <w:r w:rsidRPr="00983BCE">
        <w:rPr>
          <w:rFonts w:ascii="Times New Roman" w:hAnsi="Times New Roman" w:cs="Times New Roman"/>
          <w:szCs w:val="24"/>
          <w:vertAlign w:val="subscript"/>
        </w:rPr>
        <w:t>2</w:t>
      </w:r>
      <w:r w:rsidRPr="00983BCE">
        <w:rPr>
          <w:rFonts w:ascii="Times New Roman" w:hAnsi="Times New Roman" w:cs="Times New Roman"/>
          <w:szCs w:val="24"/>
        </w:rPr>
        <w:t>)  sebesar 0,294</w:t>
      </w:r>
    </w:p>
    <w:p w:rsidR="00983BCE" w:rsidRDefault="00983BCE" w:rsidP="00983BCE">
      <w:pPr>
        <w:autoSpaceDE w:val="0"/>
        <w:autoSpaceDN w:val="0"/>
        <w:adjustRightInd w:val="0"/>
        <w:spacing w:line="360" w:lineRule="auto"/>
        <w:ind w:firstLine="567"/>
        <w:rPr>
          <w:rFonts w:ascii="Times New Roman" w:hAnsi="Times New Roman" w:cs="Times New Roman"/>
          <w:lang w:val="en-US"/>
        </w:rPr>
      </w:pPr>
      <w:r w:rsidRPr="00983BCE">
        <w:rPr>
          <w:rFonts w:ascii="Times New Roman" w:hAnsi="Times New Roman" w:cs="Times New Roman"/>
        </w:rPr>
        <w:t>X</w:t>
      </w:r>
      <w:r w:rsidRPr="00983BCE">
        <w:rPr>
          <w:rFonts w:ascii="Times New Roman" w:hAnsi="Times New Roman" w:cs="Times New Roman"/>
          <w:vertAlign w:val="subscript"/>
        </w:rPr>
        <w:t>3</w:t>
      </w:r>
      <w:r w:rsidRPr="00983BCE">
        <w:rPr>
          <w:rFonts w:ascii="Times New Roman" w:hAnsi="Times New Roman" w:cs="Times New Roman"/>
        </w:rPr>
        <w:t xml:space="preserve"> pengalaman kerja Dari hasil regresi berganda bernilai 0,179 berarti hubungan antara   pengalaman kerja dan kinerja pegawai bersipat positif, mengurangi kesalahan-salahn perkerjaan yang pernah di lakukan. Artinya jika motivasi naik 1% maka kinerja pegawai akan meningkatan pengalaman kerja (X</w:t>
      </w:r>
      <w:r w:rsidRPr="00983BCE">
        <w:rPr>
          <w:rFonts w:ascii="Times New Roman" w:hAnsi="Times New Roman" w:cs="Times New Roman"/>
          <w:vertAlign w:val="subscript"/>
        </w:rPr>
        <w:t>3</w:t>
      </w:r>
      <w:r w:rsidRPr="00983BCE">
        <w:rPr>
          <w:rFonts w:ascii="Times New Roman" w:hAnsi="Times New Roman" w:cs="Times New Roman"/>
        </w:rPr>
        <w:t>)  sebesar 0,294 atau sebaliknya jika tingkat kinerja turun sebesar 1% di ikuti penurunan sebesar 0,294.</w:t>
      </w:r>
    </w:p>
    <w:p w:rsidR="00983BCE" w:rsidRDefault="00983BCE" w:rsidP="00983BCE">
      <w:pPr>
        <w:autoSpaceDE w:val="0"/>
        <w:autoSpaceDN w:val="0"/>
        <w:adjustRightInd w:val="0"/>
        <w:spacing w:line="360" w:lineRule="auto"/>
        <w:ind w:firstLine="567"/>
        <w:rPr>
          <w:rFonts w:ascii="Times New Roman" w:hAnsi="Times New Roman" w:cs="Times New Roman"/>
          <w:lang w:val="en-US"/>
        </w:rPr>
      </w:pPr>
    </w:p>
    <w:p w:rsidR="00983BCE" w:rsidRDefault="00983BCE" w:rsidP="00983BCE">
      <w:pPr>
        <w:autoSpaceDE w:val="0"/>
        <w:autoSpaceDN w:val="0"/>
        <w:adjustRightInd w:val="0"/>
        <w:spacing w:line="360" w:lineRule="auto"/>
        <w:ind w:firstLine="567"/>
        <w:rPr>
          <w:rFonts w:ascii="Times New Roman" w:hAnsi="Times New Roman" w:cs="Times New Roman"/>
          <w:lang w:val="en-US"/>
        </w:rPr>
      </w:pPr>
    </w:p>
    <w:p w:rsidR="00983BCE" w:rsidRPr="00983BCE" w:rsidRDefault="00983BCE" w:rsidP="00983BCE">
      <w:pPr>
        <w:autoSpaceDE w:val="0"/>
        <w:autoSpaceDN w:val="0"/>
        <w:adjustRightInd w:val="0"/>
        <w:spacing w:line="360" w:lineRule="auto"/>
        <w:ind w:left="3600" w:firstLine="720"/>
        <w:rPr>
          <w:rFonts w:ascii="Times New Roman" w:hAnsi="Times New Roman" w:cs="Times New Roman"/>
          <w:b/>
          <w:szCs w:val="24"/>
        </w:rPr>
      </w:pPr>
      <w:r w:rsidRPr="00983BCE">
        <w:rPr>
          <w:rFonts w:ascii="Times New Roman" w:hAnsi="Times New Roman" w:cs="Times New Roman"/>
          <w:b/>
          <w:szCs w:val="24"/>
        </w:rPr>
        <w:lastRenderedPageBreak/>
        <w:t xml:space="preserve">BAB V </w:t>
      </w:r>
    </w:p>
    <w:p w:rsidR="00983BCE" w:rsidRPr="00983BCE" w:rsidRDefault="00983BCE" w:rsidP="00983BCE">
      <w:pPr>
        <w:autoSpaceDE w:val="0"/>
        <w:autoSpaceDN w:val="0"/>
        <w:adjustRightInd w:val="0"/>
        <w:spacing w:line="360" w:lineRule="auto"/>
        <w:jc w:val="center"/>
        <w:rPr>
          <w:rFonts w:ascii="Times New Roman" w:hAnsi="Times New Roman" w:cs="Times New Roman"/>
          <w:b/>
          <w:szCs w:val="24"/>
          <w:lang w:val="en-US"/>
        </w:rPr>
      </w:pPr>
      <w:r w:rsidRPr="00983BCE">
        <w:rPr>
          <w:rFonts w:ascii="Times New Roman" w:hAnsi="Times New Roman" w:cs="Times New Roman"/>
          <w:b/>
          <w:szCs w:val="24"/>
        </w:rPr>
        <w:t>KESIMPULAN DAN SARAN</w:t>
      </w:r>
    </w:p>
    <w:p w:rsidR="00983BCE" w:rsidRPr="00983BCE" w:rsidRDefault="00983BCE" w:rsidP="00983BCE">
      <w:pPr>
        <w:autoSpaceDE w:val="0"/>
        <w:autoSpaceDN w:val="0"/>
        <w:adjustRightInd w:val="0"/>
        <w:spacing w:line="360" w:lineRule="auto"/>
        <w:rPr>
          <w:rFonts w:ascii="Times New Roman" w:hAnsi="Times New Roman" w:cs="Times New Roman"/>
          <w:b/>
          <w:szCs w:val="24"/>
        </w:rPr>
      </w:pPr>
      <w:r w:rsidRPr="00983BCE">
        <w:rPr>
          <w:rFonts w:ascii="Times New Roman" w:hAnsi="Times New Roman" w:cs="Times New Roman"/>
          <w:b/>
          <w:szCs w:val="24"/>
        </w:rPr>
        <w:t xml:space="preserve">5.1 Kesimpulan </w:t>
      </w:r>
    </w:p>
    <w:p w:rsidR="00983BCE" w:rsidRPr="00983BCE" w:rsidRDefault="00983BCE" w:rsidP="00983BCE">
      <w:pPr>
        <w:tabs>
          <w:tab w:val="left" w:pos="426"/>
        </w:tabs>
        <w:autoSpaceDE w:val="0"/>
        <w:autoSpaceDN w:val="0"/>
        <w:adjustRightInd w:val="0"/>
        <w:spacing w:line="360" w:lineRule="auto"/>
        <w:rPr>
          <w:rFonts w:ascii="Times New Roman" w:hAnsi="Times New Roman" w:cs="Times New Roman"/>
          <w:szCs w:val="24"/>
        </w:rPr>
      </w:pPr>
      <w:r w:rsidRPr="00983BCE">
        <w:rPr>
          <w:rFonts w:ascii="Times New Roman" w:hAnsi="Times New Roman" w:cs="Times New Roman"/>
          <w:szCs w:val="24"/>
        </w:rPr>
        <w:tab/>
        <w:t xml:space="preserve">Kesimpulan dari penelitian mengenai pengaruh tingkat pendidikan, motivasi dan pengalaman kerja Terhadap kinerja perawat di RSUD Talang Ubi Kab. Pali Pali adalah sebagai berikut: </w:t>
      </w:r>
    </w:p>
    <w:p w:rsidR="00983BCE" w:rsidRPr="00983BCE" w:rsidRDefault="00983BCE" w:rsidP="00983BCE">
      <w:pPr>
        <w:pStyle w:val="ListParagraph"/>
        <w:numPr>
          <w:ilvl w:val="0"/>
          <w:numId w:val="10"/>
        </w:numPr>
        <w:tabs>
          <w:tab w:val="left" w:pos="426"/>
        </w:tabs>
        <w:autoSpaceDE w:val="0"/>
        <w:autoSpaceDN w:val="0"/>
        <w:adjustRightInd w:val="0"/>
        <w:rPr>
          <w:rFonts w:ascii="Times New Roman" w:hAnsi="Times New Roman" w:cs="Times New Roman"/>
          <w:szCs w:val="24"/>
          <w:lang w:val="id-ID"/>
        </w:rPr>
      </w:pPr>
      <w:r w:rsidRPr="00983BCE">
        <w:rPr>
          <w:rFonts w:ascii="Times New Roman" w:hAnsi="Times New Roman" w:cs="Times New Roman"/>
          <w:szCs w:val="24"/>
          <w:lang w:val="id-ID"/>
        </w:rPr>
        <w:t xml:space="preserve"> Tingkat pendidikan, motivasi dan pengalaman kerja berpangaruh positif dan signifikan Terhadap kinerja perawat, sehingga adanya peningkatan dalam dalam kinerja perawat RSUD.</w:t>
      </w:r>
      <w:r w:rsidRPr="00983BCE">
        <w:rPr>
          <w:rFonts w:ascii="Times New Roman" w:hAnsi="Times New Roman" w:cs="Times New Roman"/>
          <w:szCs w:val="24"/>
        </w:rPr>
        <w:t xml:space="preserve"> </w:t>
      </w:r>
    </w:p>
    <w:p w:rsidR="00983BCE" w:rsidRPr="00983BCE" w:rsidRDefault="00983BCE" w:rsidP="00983BCE">
      <w:pPr>
        <w:pStyle w:val="ListParagraph"/>
        <w:numPr>
          <w:ilvl w:val="0"/>
          <w:numId w:val="10"/>
        </w:numPr>
        <w:autoSpaceDE w:val="0"/>
        <w:autoSpaceDN w:val="0"/>
        <w:adjustRightInd w:val="0"/>
        <w:rPr>
          <w:rFonts w:ascii="Times New Roman" w:hAnsi="Times New Roman" w:cs="Times New Roman"/>
          <w:szCs w:val="24"/>
          <w:lang w:val="id-ID"/>
        </w:rPr>
      </w:pPr>
      <w:r w:rsidRPr="00983BCE">
        <w:rPr>
          <w:rFonts w:ascii="Times New Roman" w:hAnsi="Times New Roman" w:cs="Times New Roman"/>
          <w:szCs w:val="24"/>
          <w:lang w:val="id-ID"/>
        </w:rPr>
        <w:t>Tingkat pendidikan, motivasi dan pengalaman kerja mempunyai hubungan erat dengan Kinerja perawat, sehingga apabila dilakukan dengan benar  tingkat pendidikan, motivasi dan pengalaman kerja dapat meningkatkan kinerja perawat RSUD.</w:t>
      </w:r>
    </w:p>
    <w:p w:rsidR="00983BCE" w:rsidRPr="00983BCE" w:rsidRDefault="00983BCE" w:rsidP="00983BCE">
      <w:pPr>
        <w:pStyle w:val="ListParagraph"/>
        <w:numPr>
          <w:ilvl w:val="0"/>
          <w:numId w:val="10"/>
        </w:numPr>
        <w:autoSpaceDE w:val="0"/>
        <w:autoSpaceDN w:val="0"/>
        <w:adjustRightInd w:val="0"/>
        <w:rPr>
          <w:rFonts w:ascii="Times New Roman" w:hAnsi="Times New Roman" w:cs="Times New Roman"/>
          <w:szCs w:val="24"/>
        </w:rPr>
      </w:pPr>
      <w:r w:rsidRPr="00983BCE">
        <w:rPr>
          <w:rFonts w:ascii="Times New Roman" w:hAnsi="Times New Roman" w:cs="Times New Roman"/>
          <w:szCs w:val="24"/>
          <w:lang w:val="id-ID"/>
        </w:rPr>
        <w:t>Hipotesis yang menyatakan terdapat pengaruh signifikan antara variabel tingkat pendidikan, motivasi dan pengalaman kerja Terhadap kinerja perawat terbukti dan dapat diterima sehingga ada hubungan yang kuat antara variabel bebas kinerja perawat terhadap variabel terikat pegawai.</w:t>
      </w:r>
    </w:p>
    <w:p w:rsidR="00983BCE" w:rsidRPr="00983BCE" w:rsidRDefault="00983BCE" w:rsidP="00983BCE">
      <w:pPr>
        <w:pStyle w:val="ListParagraph"/>
        <w:numPr>
          <w:ilvl w:val="0"/>
          <w:numId w:val="10"/>
        </w:numPr>
        <w:autoSpaceDE w:val="0"/>
        <w:autoSpaceDN w:val="0"/>
        <w:adjustRightInd w:val="0"/>
        <w:rPr>
          <w:rFonts w:ascii="Times New Roman" w:hAnsi="Times New Roman" w:cs="Times New Roman"/>
          <w:szCs w:val="24"/>
          <w:lang w:val="id-ID"/>
        </w:rPr>
      </w:pPr>
      <w:r w:rsidRPr="00983BCE">
        <w:rPr>
          <w:rFonts w:ascii="Times New Roman" w:hAnsi="Times New Roman" w:cs="Times New Roman"/>
          <w:szCs w:val="24"/>
          <w:lang w:val="id-ID"/>
        </w:rPr>
        <w:t>Variabel yang paling dominan yang mempengaruhi kinerja perawat adalah variabel motivasi. Karena nilai t hitungya lebih besar dari variabel tingkat pendidikan dan pengalaman kerja.</w:t>
      </w:r>
    </w:p>
    <w:p w:rsidR="00983BCE" w:rsidRPr="00983BCE" w:rsidRDefault="00983BCE" w:rsidP="00983BCE">
      <w:pPr>
        <w:pStyle w:val="ListParagraph"/>
        <w:numPr>
          <w:ilvl w:val="0"/>
          <w:numId w:val="10"/>
        </w:numPr>
        <w:autoSpaceDE w:val="0"/>
        <w:autoSpaceDN w:val="0"/>
        <w:adjustRightInd w:val="0"/>
        <w:rPr>
          <w:rFonts w:ascii="Times New Roman" w:hAnsi="Times New Roman" w:cs="Times New Roman"/>
          <w:szCs w:val="24"/>
          <w:lang w:val="id-ID"/>
        </w:rPr>
      </w:pPr>
    </w:p>
    <w:p w:rsidR="00983BCE" w:rsidRPr="00983BCE" w:rsidRDefault="00983BCE" w:rsidP="00983BCE">
      <w:pPr>
        <w:tabs>
          <w:tab w:val="left" w:pos="426"/>
        </w:tabs>
        <w:autoSpaceDE w:val="0"/>
        <w:autoSpaceDN w:val="0"/>
        <w:adjustRightInd w:val="0"/>
        <w:spacing w:line="360" w:lineRule="auto"/>
        <w:rPr>
          <w:rFonts w:ascii="Times New Roman" w:hAnsi="Times New Roman" w:cs="Times New Roman"/>
          <w:b/>
          <w:szCs w:val="24"/>
        </w:rPr>
      </w:pPr>
      <w:r w:rsidRPr="00983BCE">
        <w:rPr>
          <w:rFonts w:ascii="Times New Roman" w:hAnsi="Times New Roman" w:cs="Times New Roman"/>
          <w:b/>
          <w:szCs w:val="24"/>
        </w:rPr>
        <w:t>5.2 Saran</w:t>
      </w:r>
    </w:p>
    <w:p w:rsidR="00983BCE" w:rsidRPr="00983BCE" w:rsidRDefault="00983BCE" w:rsidP="00983BCE">
      <w:pPr>
        <w:tabs>
          <w:tab w:val="left" w:pos="426"/>
        </w:tabs>
        <w:autoSpaceDE w:val="0"/>
        <w:autoSpaceDN w:val="0"/>
        <w:adjustRightInd w:val="0"/>
        <w:spacing w:line="360" w:lineRule="auto"/>
        <w:rPr>
          <w:rFonts w:ascii="Times New Roman" w:hAnsi="Times New Roman" w:cs="Times New Roman"/>
          <w:szCs w:val="24"/>
        </w:rPr>
      </w:pPr>
      <w:r w:rsidRPr="00983BCE">
        <w:rPr>
          <w:rFonts w:ascii="Times New Roman" w:hAnsi="Times New Roman" w:cs="Times New Roman"/>
          <w:szCs w:val="24"/>
        </w:rPr>
        <w:tab/>
        <w:t xml:space="preserve">Saran yang bisa disampaikan dari hasil penelitian yang didapat adalah sebagai berikut : </w:t>
      </w:r>
    </w:p>
    <w:p w:rsidR="00983BCE" w:rsidRPr="00983BCE" w:rsidRDefault="00983BCE" w:rsidP="00983BCE">
      <w:pPr>
        <w:pStyle w:val="ListParagraph"/>
        <w:numPr>
          <w:ilvl w:val="0"/>
          <w:numId w:val="9"/>
        </w:numPr>
        <w:tabs>
          <w:tab w:val="left" w:pos="426"/>
        </w:tabs>
        <w:autoSpaceDE w:val="0"/>
        <w:autoSpaceDN w:val="0"/>
        <w:adjustRightInd w:val="0"/>
        <w:rPr>
          <w:rFonts w:ascii="Times New Roman" w:hAnsi="Times New Roman" w:cs="Times New Roman"/>
          <w:szCs w:val="24"/>
          <w:lang w:val="id-ID"/>
        </w:rPr>
      </w:pPr>
      <w:r w:rsidRPr="00983BCE">
        <w:rPr>
          <w:rFonts w:ascii="Times New Roman" w:hAnsi="Times New Roman" w:cs="Times New Roman"/>
          <w:szCs w:val="24"/>
          <w:lang w:val="id-ID"/>
        </w:rPr>
        <w:t>Pegawai harus mengikuti aturan – aturan yang telah ditetapkan pihak RSUD.</w:t>
      </w:r>
    </w:p>
    <w:p w:rsidR="00983BCE" w:rsidRPr="00983BCE" w:rsidRDefault="00983BCE" w:rsidP="00983BCE">
      <w:pPr>
        <w:pStyle w:val="ListParagraph"/>
        <w:numPr>
          <w:ilvl w:val="0"/>
          <w:numId w:val="9"/>
        </w:numPr>
        <w:tabs>
          <w:tab w:val="left" w:pos="426"/>
        </w:tabs>
        <w:autoSpaceDE w:val="0"/>
        <w:autoSpaceDN w:val="0"/>
        <w:adjustRightInd w:val="0"/>
        <w:rPr>
          <w:rFonts w:ascii="Times New Roman" w:hAnsi="Times New Roman" w:cs="Times New Roman"/>
          <w:szCs w:val="24"/>
          <w:lang w:val="id-ID"/>
        </w:rPr>
      </w:pPr>
      <w:r w:rsidRPr="00983BCE">
        <w:rPr>
          <w:rFonts w:ascii="Times New Roman" w:hAnsi="Times New Roman" w:cs="Times New Roman"/>
          <w:lang w:val="id-ID"/>
        </w:rPr>
        <w:t>P</w:t>
      </w:r>
      <w:r w:rsidRPr="00983BCE">
        <w:rPr>
          <w:rFonts w:ascii="Times New Roman" w:hAnsi="Times New Roman" w:cs="Times New Roman"/>
        </w:rPr>
        <w:t xml:space="preserve">ihak </w:t>
      </w:r>
      <w:r w:rsidRPr="00983BCE">
        <w:rPr>
          <w:rFonts w:ascii="Times New Roman" w:hAnsi="Times New Roman" w:cs="Times New Roman"/>
          <w:lang w:val="id-ID"/>
        </w:rPr>
        <w:t>RSUD</w:t>
      </w:r>
      <w:r w:rsidRPr="00983BCE">
        <w:rPr>
          <w:rFonts w:ascii="Times New Roman" w:hAnsi="Times New Roman" w:cs="Times New Roman"/>
        </w:rPr>
        <w:t xml:space="preserve"> dalam  menentukan  kebijakan demi kemajuan rumah  sakit</w:t>
      </w:r>
      <w:r w:rsidRPr="00983BCE">
        <w:rPr>
          <w:rFonts w:ascii="Times New Roman" w:hAnsi="Times New Roman" w:cs="Times New Roman"/>
          <w:lang w:val="id-ID"/>
        </w:rPr>
        <w:t xml:space="preserve">  harus bisa memberikan arahan bagi perawat untuk meningkatkan </w:t>
      </w:r>
      <w:r w:rsidRPr="00983BCE">
        <w:rPr>
          <w:rFonts w:ascii="Times New Roman" w:hAnsi="Times New Roman" w:cs="Times New Roman"/>
        </w:rPr>
        <w:t xml:space="preserve"> </w:t>
      </w:r>
      <w:r w:rsidRPr="00983BCE">
        <w:rPr>
          <w:rFonts w:ascii="Times New Roman" w:hAnsi="Times New Roman" w:cs="Times New Roman"/>
          <w:lang w:val="id-ID"/>
        </w:rPr>
        <w:t>kinerja perawat dalam pelayannya.</w:t>
      </w:r>
    </w:p>
    <w:p w:rsidR="00983BCE" w:rsidRPr="00983BCE" w:rsidRDefault="00983BCE" w:rsidP="00983BCE">
      <w:pPr>
        <w:pStyle w:val="ListParagraph"/>
        <w:numPr>
          <w:ilvl w:val="0"/>
          <w:numId w:val="9"/>
        </w:numPr>
        <w:tabs>
          <w:tab w:val="left" w:pos="426"/>
        </w:tabs>
        <w:autoSpaceDE w:val="0"/>
        <w:autoSpaceDN w:val="0"/>
        <w:adjustRightInd w:val="0"/>
        <w:rPr>
          <w:rFonts w:ascii="Times New Roman" w:hAnsi="Times New Roman" w:cs="Times New Roman"/>
          <w:szCs w:val="24"/>
          <w:lang w:val="id-ID"/>
        </w:rPr>
      </w:pPr>
      <w:r w:rsidRPr="00983BCE">
        <w:rPr>
          <w:rFonts w:ascii="Times New Roman" w:hAnsi="Times New Roman" w:cs="Times New Roman"/>
          <w:szCs w:val="24"/>
          <w:lang w:val="id-ID"/>
        </w:rPr>
        <w:t xml:space="preserve">Dengan mengetahui kinerja pegawai agar semangat dalam berkerja pihak RSUD harusnya memberikan kesejahteraan pegawai seperti upah yang layak di dapatkan dari perkejaanya. </w:t>
      </w:r>
    </w:p>
    <w:p w:rsidR="00983BCE" w:rsidRPr="00834998" w:rsidRDefault="00983BCE" w:rsidP="00983BCE">
      <w:pPr>
        <w:autoSpaceDE w:val="0"/>
        <w:autoSpaceDN w:val="0"/>
        <w:adjustRightInd w:val="0"/>
        <w:spacing w:line="480" w:lineRule="auto"/>
        <w:rPr>
          <w:szCs w:val="24"/>
        </w:rPr>
      </w:pPr>
    </w:p>
    <w:p w:rsidR="00983BCE" w:rsidRPr="00983BCE" w:rsidRDefault="00983BCE" w:rsidP="00983BCE">
      <w:pPr>
        <w:autoSpaceDE w:val="0"/>
        <w:autoSpaceDN w:val="0"/>
        <w:adjustRightInd w:val="0"/>
        <w:spacing w:line="360" w:lineRule="auto"/>
        <w:ind w:firstLine="567"/>
        <w:rPr>
          <w:rFonts w:ascii="Times New Roman" w:hAnsi="Times New Roman" w:cs="Times New Roman"/>
          <w:b/>
          <w:szCs w:val="24"/>
          <w:lang w:val="en-US"/>
        </w:rPr>
      </w:pPr>
    </w:p>
    <w:p w:rsidR="00494145" w:rsidRPr="00834998" w:rsidRDefault="00494145" w:rsidP="00494145">
      <w:pPr>
        <w:autoSpaceDE w:val="0"/>
        <w:autoSpaceDN w:val="0"/>
        <w:adjustRightInd w:val="0"/>
        <w:spacing w:line="400" w:lineRule="atLeast"/>
        <w:rPr>
          <w:szCs w:val="24"/>
        </w:rPr>
      </w:pPr>
    </w:p>
    <w:p w:rsidR="00494145" w:rsidRPr="00494145" w:rsidRDefault="00494145" w:rsidP="00494145">
      <w:pPr>
        <w:autoSpaceDE w:val="0"/>
        <w:autoSpaceDN w:val="0"/>
        <w:adjustRightInd w:val="0"/>
        <w:spacing w:line="480" w:lineRule="auto"/>
        <w:rPr>
          <w:rFonts w:ascii="Times New Roman" w:hAnsi="Times New Roman" w:cs="Times New Roman"/>
          <w:b/>
          <w:szCs w:val="24"/>
          <w:lang w:val="en-US"/>
        </w:rPr>
      </w:pPr>
    </w:p>
    <w:p w:rsidR="00494145" w:rsidRPr="00494145" w:rsidRDefault="00494145" w:rsidP="00494145">
      <w:pPr>
        <w:autoSpaceDE w:val="0"/>
        <w:autoSpaceDN w:val="0"/>
        <w:adjustRightInd w:val="0"/>
        <w:spacing w:line="240" w:lineRule="auto"/>
        <w:rPr>
          <w:rFonts w:ascii="Times New Roman" w:hAnsi="Times New Roman" w:cs="Times New Roman"/>
          <w:lang w:val="en-US"/>
        </w:rPr>
      </w:pPr>
    </w:p>
    <w:p w:rsidR="00983BCE" w:rsidRPr="00A843A1" w:rsidRDefault="00983BCE" w:rsidP="00983BCE">
      <w:pPr>
        <w:spacing w:line="360" w:lineRule="auto"/>
        <w:ind w:firstLine="720"/>
        <w:jc w:val="center"/>
        <w:rPr>
          <w:rFonts w:ascii="Times New Roman" w:hAnsi="Times New Roman" w:cs="Times New Roman"/>
          <w:b/>
          <w:color w:val="000000" w:themeColor="text1"/>
          <w:sz w:val="28"/>
          <w:szCs w:val="28"/>
        </w:rPr>
      </w:pPr>
      <w:r w:rsidRPr="00A843A1">
        <w:rPr>
          <w:rFonts w:ascii="Times New Roman" w:hAnsi="Times New Roman" w:cs="Times New Roman"/>
          <w:b/>
          <w:color w:val="000000" w:themeColor="text1"/>
          <w:sz w:val="28"/>
          <w:szCs w:val="28"/>
        </w:rPr>
        <w:lastRenderedPageBreak/>
        <w:t>Daftar Pustaka</w:t>
      </w:r>
    </w:p>
    <w:p w:rsidR="00983BCE" w:rsidRDefault="00983BCE" w:rsidP="00983BCE">
      <w:pPr>
        <w:spacing w:after="0" w:line="360" w:lineRule="auto"/>
        <w:ind w:left="851" w:hanging="85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id-ID"/>
        </w:rPr>
        <w:t xml:space="preserve">Asnawi, dkk. 2005. </w:t>
      </w:r>
      <w:r w:rsidRPr="00104196">
        <w:rPr>
          <w:rFonts w:ascii="Times New Roman" w:eastAsia="Times New Roman" w:hAnsi="Times New Roman" w:cs="Times New Roman"/>
          <w:i/>
          <w:sz w:val="24"/>
          <w:szCs w:val="24"/>
          <w:lang w:eastAsia="id-ID"/>
        </w:rPr>
        <w:t>Riset Keuangan</w:t>
      </w:r>
      <w:r w:rsidRPr="000737D6">
        <w:rPr>
          <w:rFonts w:ascii="Times New Roman" w:eastAsia="Times New Roman" w:hAnsi="Times New Roman" w:cs="Times New Roman"/>
          <w:sz w:val="24"/>
          <w:szCs w:val="24"/>
          <w:lang w:eastAsia="id-ID"/>
        </w:rPr>
        <w:t xml:space="preserve"> Pengujian Empiris, Edisi </w:t>
      </w:r>
      <w:r>
        <w:rPr>
          <w:rFonts w:ascii="Times New Roman" w:eastAsia="Times New Roman" w:hAnsi="Times New Roman" w:cs="Times New Roman"/>
          <w:sz w:val="24"/>
          <w:szCs w:val="24"/>
          <w:lang w:eastAsia="id-ID"/>
        </w:rPr>
        <w:t>Pertama, Gramedia Pustaka :</w:t>
      </w:r>
      <w:r w:rsidRPr="000737D6">
        <w:rPr>
          <w:rFonts w:ascii="Times New Roman" w:eastAsia="Times New Roman" w:hAnsi="Times New Roman" w:cs="Times New Roman"/>
          <w:sz w:val="24"/>
          <w:szCs w:val="24"/>
          <w:lang w:eastAsia="id-ID"/>
        </w:rPr>
        <w:t xml:space="preserve"> Jakarta</w:t>
      </w:r>
      <w:r>
        <w:rPr>
          <w:rFonts w:ascii="Times New Roman" w:eastAsia="Times New Roman" w:hAnsi="Times New Roman" w:cs="Times New Roman"/>
          <w:sz w:val="24"/>
          <w:szCs w:val="24"/>
          <w:lang w:eastAsia="id-ID"/>
        </w:rPr>
        <w:t xml:space="preserve"> </w:t>
      </w:r>
    </w:p>
    <w:p w:rsidR="00983BCE" w:rsidRDefault="00983BCE" w:rsidP="00983BCE">
      <w:pPr>
        <w:spacing w:after="0" w:line="36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Handoko.</w:t>
      </w:r>
      <w:r w:rsidRPr="000737D6">
        <w:rPr>
          <w:rFonts w:ascii="Times New Roman" w:hAnsi="Times New Roman" w:cs="Times New Roman"/>
          <w:color w:val="000000" w:themeColor="text1"/>
          <w:sz w:val="24"/>
          <w:szCs w:val="24"/>
        </w:rPr>
        <w:t xml:space="preserve">2004,  </w:t>
      </w:r>
      <w:r w:rsidRPr="00104196">
        <w:rPr>
          <w:rFonts w:ascii="Times New Roman" w:hAnsi="Times New Roman" w:cs="Times New Roman"/>
          <w:i/>
          <w:color w:val="000000" w:themeColor="text1"/>
          <w:sz w:val="24"/>
          <w:szCs w:val="24"/>
        </w:rPr>
        <w:t>Manajemen   Personalia   dan   Sumber   Daya Manusia.</w:t>
      </w:r>
      <w:r w:rsidRPr="000737D6">
        <w:rPr>
          <w:rFonts w:ascii="Times New Roman" w:hAnsi="Times New Roman" w:cs="Times New Roman"/>
          <w:color w:val="000000" w:themeColor="text1"/>
          <w:sz w:val="24"/>
          <w:szCs w:val="24"/>
        </w:rPr>
        <w:t>Yogyakarta : BPFE</w:t>
      </w:r>
      <w:r>
        <w:rPr>
          <w:rFonts w:ascii="Times New Roman" w:hAnsi="Times New Roman" w:cs="Times New Roman"/>
          <w:color w:val="000000" w:themeColor="text1"/>
          <w:sz w:val="24"/>
          <w:szCs w:val="24"/>
        </w:rPr>
        <w:t>.</w:t>
      </w:r>
    </w:p>
    <w:p w:rsidR="00983BCE" w:rsidRDefault="00983BCE" w:rsidP="00983BCE">
      <w:pPr>
        <w:spacing w:line="36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Hasibuan. </w:t>
      </w:r>
      <w:r w:rsidRPr="000737D6">
        <w:rPr>
          <w:rFonts w:ascii="Times New Roman" w:hAnsi="Times New Roman" w:cs="Times New Roman"/>
          <w:color w:val="000000" w:themeColor="text1"/>
          <w:sz w:val="24"/>
          <w:szCs w:val="24"/>
        </w:rPr>
        <w:t xml:space="preserve">2007,  </w:t>
      </w:r>
      <w:r w:rsidRPr="00104196">
        <w:rPr>
          <w:rFonts w:ascii="Times New Roman" w:hAnsi="Times New Roman" w:cs="Times New Roman"/>
          <w:i/>
          <w:color w:val="000000" w:themeColor="text1"/>
          <w:sz w:val="24"/>
          <w:szCs w:val="24"/>
        </w:rPr>
        <w:t>Manajemen   Sumber   Daya   Manusia</w:t>
      </w:r>
      <w:r>
        <w:rPr>
          <w:rFonts w:ascii="Times New Roman" w:hAnsi="Times New Roman" w:cs="Times New Roman"/>
          <w:color w:val="000000" w:themeColor="text1"/>
          <w:sz w:val="24"/>
          <w:szCs w:val="24"/>
        </w:rPr>
        <w:t>, Edisi Revisi</w:t>
      </w:r>
      <w:r w:rsidRPr="00312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Bumi Aksara : Jakarta.</w:t>
      </w:r>
    </w:p>
    <w:p w:rsidR="00983BCE" w:rsidRPr="002574FA" w:rsidRDefault="00CE5BB4" w:rsidP="00983BCE">
      <w:pPr>
        <w:spacing w:line="360" w:lineRule="auto"/>
        <w:ind w:left="851" w:hanging="851"/>
        <w:jc w:val="both"/>
        <w:rPr>
          <w:rFonts w:ascii="Times New Roman" w:hAnsi="Times New Roman" w:cs="Times New Roman"/>
          <w:color w:val="000000" w:themeColor="text1"/>
          <w:sz w:val="24"/>
          <w:szCs w:val="24"/>
        </w:rPr>
      </w:pPr>
      <w:hyperlink r:id="rId9" w:history="1">
        <w:r w:rsidR="00983BCE">
          <w:rPr>
            <w:rStyle w:val="Hyperlink"/>
            <w:rFonts w:ascii="Times New Roman" w:hAnsi="Times New Roman" w:cs="Times New Roman"/>
            <w:color w:val="000000" w:themeColor="text1"/>
            <w:sz w:val="24"/>
            <w:szCs w:val="24"/>
          </w:rPr>
          <w:t>H</w:t>
        </w:r>
        <w:r w:rsidR="00983BCE" w:rsidRPr="00312321">
          <w:rPr>
            <w:rStyle w:val="Hyperlink"/>
            <w:rFonts w:ascii="Times New Roman" w:hAnsi="Times New Roman" w:cs="Times New Roman"/>
            <w:color w:val="000000" w:themeColor="text1"/>
            <w:sz w:val="24"/>
            <w:szCs w:val="24"/>
          </w:rPr>
          <w:t>ttp</w:t>
        </w:r>
        <w:r w:rsidR="00983BCE" w:rsidRPr="00312321">
          <w:rPr>
            <w:rStyle w:val="Hyperlink"/>
            <w:rFonts w:ascii="Times New Roman" w:hAnsi="Times New Roman" w:cs="Times New Roman"/>
            <w:i/>
            <w:color w:val="000000" w:themeColor="text1"/>
            <w:sz w:val="24"/>
            <w:szCs w:val="24"/>
          </w:rPr>
          <w:t xml:space="preserve">://elib.unikom.ac.id/files/disk1/650/jbptunikompp-gdl-iraardiyan-32466-7-unikom_i-i.pdf </w:t>
        </w:r>
        <w:r w:rsidR="00983BCE" w:rsidRPr="002574FA">
          <w:rPr>
            <w:rStyle w:val="Hyperlink"/>
            <w:rFonts w:ascii="Times New Roman" w:hAnsi="Times New Roman" w:cs="Times New Roman"/>
            <w:color w:val="000000" w:themeColor="text1"/>
            <w:sz w:val="24"/>
            <w:szCs w:val="24"/>
          </w:rPr>
          <w:t>(di</w:t>
        </w:r>
      </w:hyperlink>
      <w:r w:rsidR="00983BCE" w:rsidRPr="002574FA">
        <w:rPr>
          <w:rFonts w:ascii="Times New Roman" w:hAnsi="Times New Roman" w:cs="Times New Roman"/>
          <w:color w:val="000000" w:themeColor="text1"/>
          <w:sz w:val="24"/>
          <w:szCs w:val="24"/>
        </w:rPr>
        <w:t xml:space="preserve"> unduh 28 Noveber 2015 )</w:t>
      </w:r>
    </w:p>
    <w:p w:rsidR="00983BCE" w:rsidRPr="000737D6" w:rsidRDefault="00983BCE" w:rsidP="00983BCE">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312321">
        <w:rPr>
          <w:rFonts w:ascii="Times New Roman" w:eastAsia="Times New Roman" w:hAnsi="Times New Roman" w:cs="Times New Roman"/>
          <w:sz w:val="24"/>
          <w:szCs w:val="24"/>
          <w:lang w:eastAsia="id-ID"/>
        </w:rPr>
        <w:t>ttp</w:t>
      </w:r>
      <w:r w:rsidRPr="00312321">
        <w:rPr>
          <w:rFonts w:ascii="Times New Roman" w:eastAsia="Times New Roman" w:hAnsi="Times New Roman" w:cs="Times New Roman"/>
          <w:i/>
          <w:sz w:val="24"/>
          <w:szCs w:val="24"/>
          <w:lang w:eastAsia="id-ID"/>
        </w:rPr>
        <w:t>://eprints.ums.ac.id/1865/</w:t>
      </w:r>
      <w:r w:rsidRPr="000737D6">
        <w:rPr>
          <w:rFonts w:ascii="Times New Roman" w:eastAsia="Times New Roman" w:hAnsi="Times New Roman" w:cs="Times New Roman"/>
          <w:sz w:val="24"/>
          <w:szCs w:val="24"/>
          <w:lang w:eastAsia="id-ID"/>
        </w:rPr>
        <w:t xml:space="preserve"> (di unduh 28 November 2015)</w:t>
      </w:r>
      <w:r>
        <w:rPr>
          <w:rFonts w:ascii="Times New Roman" w:eastAsia="Times New Roman" w:hAnsi="Times New Roman" w:cs="Times New Roman"/>
          <w:sz w:val="24"/>
          <w:szCs w:val="24"/>
          <w:lang w:eastAsia="id-ID"/>
        </w:rPr>
        <w:t>.</w:t>
      </w:r>
    </w:p>
    <w:p w:rsidR="00983BCE" w:rsidRPr="00BF1F02" w:rsidRDefault="00983BCE" w:rsidP="00983BCE">
      <w:pPr>
        <w:spacing w:line="360" w:lineRule="auto"/>
        <w:jc w:val="both"/>
        <w:rPr>
          <w:rFonts w:ascii="Times New Roman" w:hAnsi="Times New Roman" w:cs="Times New Roman"/>
          <w:color w:val="000000" w:themeColor="text1"/>
          <w:sz w:val="24"/>
          <w:szCs w:val="24"/>
        </w:rPr>
      </w:pPr>
      <w:r w:rsidRPr="000737D6">
        <w:rPr>
          <w:rFonts w:ascii="Times New Roman" w:hAnsi="Times New Roman" w:cs="Times New Roman"/>
          <w:color w:val="000000" w:themeColor="text1"/>
          <w:sz w:val="24"/>
          <w:szCs w:val="24"/>
        </w:rPr>
        <w:t xml:space="preserve">Rachmawati Kusdya. 2008. </w:t>
      </w:r>
      <w:r w:rsidRPr="00312321">
        <w:rPr>
          <w:rFonts w:ascii="Times New Roman" w:hAnsi="Times New Roman" w:cs="Times New Roman"/>
          <w:i/>
          <w:color w:val="000000" w:themeColor="text1"/>
          <w:sz w:val="24"/>
          <w:szCs w:val="24"/>
        </w:rPr>
        <w:t>Manajemen Sumberaya Manusia</w:t>
      </w:r>
      <w:r>
        <w:rPr>
          <w:rFonts w:ascii="Times New Roman" w:hAnsi="Times New Roman" w:cs="Times New Roman"/>
          <w:color w:val="000000" w:themeColor="text1"/>
          <w:sz w:val="24"/>
          <w:szCs w:val="24"/>
        </w:rPr>
        <w:t xml:space="preserve"> : Yogyakarta.</w:t>
      </w:r>
    </w:p>
    <w:p w:rsidR="00983BCE" w:rsidRPr="000737D6" w:rsidRDefault="00983BCE" w:rsidP="00983BCE">
      <w:pPr>
        <w:spacing w:line="360" w:lineRule="auto"/>
        <w:ind w:left="851" w:hanging="851"/>
        <w:jc w:val="both"/>
        <w:rPr>
          <w:rFonts w:ascii="Times New Roman" w:hAnsi="Times New Roman" w:cs="Times New Roman"/>
          <w:color w:val="000000" w:themeColor="text1"/>
          <w:sz w:val="24"/>
          <w:szCs w:val="24"/>
          <w:shd w:val="clear" w:color="auto" w:fill="F8F8F8"/>
        </w:rPr>
      </w:pPr>
      <w:r>
        <w:rPr>
          <w:rFonts w:ascii="Times New Roman" w:hAnsi="Times New Roman" w:cs="Times New Roman"/>
          <w:color w:val="000000" w:themeColor="text1"/>
          <w:sz w:val="24"/>
          <w:szCs w:val="24"/>
          <w:shd w:val="clear" w:color="auto" w:fill="F8F8F8"/>
        </w:rPr>
        <w:t>Republik Indonesia.</w:t>
      </w:r>
      <w:r w:rsidRPr="000737D6">
        <w:rPr>
          <w:rFonts w:ascii="Times New Roman" w:hAnsi="Times New Roman" w:cs="Times New Roman"/>
          <w:color w:val="000000" w:themeColor="text1"/>
          <w:sz w:val="24"/>
          <w:szCs w:val="24"/>
          <w:shd w:val="clear" w:color="auto" w:fill="F8F8F8"/>
        </w:rPr>
        <w:t xml:space="preserve"> 2003 </w:t>
      </w:r>
      <w:r w:rsidRPr="00312321">
        <w:rPr>
          <w:rFonts w:ascii="Times New Roman" w:hAnsi="Times New Roman" w:cs="Times New Roman"/>
          <w:i/>
          <w:color w:val="000000" w:themeColor="text1"/>
          <w:sz w:val="24"/>
          <w:szCs w:val="24"/>
          <w:shd w:val="clear" w:color="auto" w:fill="F8F8F8"/>
        </w:rPr>
        <w:t>Undang-undang sistem pendidikan nasional</w:t>
      </w:r>
      <w:r w:rsidRPr="000737D6">
        <w:rPr>
          <w:rFonts w:ascii="Times New Roman" w:hAnsi="Times New Roman" w:cs="Times New Roman"/>
          <w:color w:val="000000" w:themeColor="text1"/>
          <w:sz w:val="24"/>
          <w:szCs w:val="24"/>
          <w:shd w:val="clear" w:color="auto" w:fill="F8F8F8"/>
        </w:rPr>
        <w:t>,</w:t>
      </w:r>
      <w:r>
        <w:rPr>
          <w:rFonts w:ascii="Times New Roman" w:hAnsi="Times New Roman" w:cs="Times New Roman"/>
          <w:color w:val="000000" w:themeColor="text1"/>
          <w:sz w:val="24"/>
          <w:szCs w:val="24"/>
          <w:shd w:val="clear" w:color="auto" w:fill="F8F8F8"/>
        </w:rPr>
        <w:t xml:space="preserve"> Jakarta</w:t>
      </w:r>
      <w:r w:rsidRPr="000737D6">
        <w:rPr>
          <w:rFonts w:ascii="Times New Roman" w:hAnsi="Times New Roman" w:cs="Times New Roman"/>
          <w:color w:val="000000" w:themeColor="text1"/>
          <w:sz w:val="24"/>
          <w:szCs w:val="24"/>
          <w:shd w:val="clear" w:color="auto" w:fill="F8F8F8"/>
        </w:rPr>
        <w:t xml:space="preserve"> Sekretariat Negara</w:t>
      </w:r>
      <w:r>
        <w:rPr>
          <w:rFonts w:ascii="Times New Roman" w:hAnsi="Times New Roman" w:cs="Times New Roman"/>
          <w:color w:val="000000" w:themeColor="text1"/>
          <w:sz w:val="24"/>
          <w:szCs w:val="24"/>
          <w:shd w:val="clear" w:color="auto" w:fill="F8F8F8"/>
        </w:rPr>
        <w:t>.</w:t>
      </w:r>
    </w:p>
    <w:p w:rsidR="00983BCE" w:rsidRPr="000737D6" w:rsidRDefault="00983BCE" w:rsidP="00983BCE">
      <w:pPr>
        <w:spacing w:line="36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Sanusi,   Anwar.</w:t>
      </w:r>
      <w:r w:rsidRPr="000737D6">
        <w:rPr>
          <w:rFonts w:ascii="Times New Roman" w:hAnsi="Times New Roman" w:cs="Times New Roman"/>
          <w:color w:val="000000" w:themeColor="text1"/>
          <w:sz w:val="24"/>
          <w:szCs w:val="24"/>
        </w:rPr>
        <w:t xml:space="preserve">  2011,   </w:t>
      </w:r>
      <w:r w:rsidRPr="00312321">
        <w:rPr>
          <w:rFonts w:ascii="Times New Roman" w:hAnsi="Times New Roman" w:cs="Times New Roman"/>
          <w:i/>
          <w:color w:val="000000" w:themeColor="text1"/>
          <w:sz w:val="24"/>
          <w:szCs w:val="24"/>
        </w:rPr>
        <w:t>Metodologi   Penelitian   Bisnis</w:t>
      </w:r>
      <w:r>
        <w:rPr>
          <w:rFonts w:ascii="Times New Roman" w:hAnsi="Times New Roman" w:cs="Times New Roman"/>
          <w:color w:val="000000" w:themeColor="text1"/>
          <w:sz w:val="24"/>
          <w:szCs w:val="24"/>
        </w:rPr>
        <w:t>,  Penerbit   Salemba Empat :</w:t>
      </w:r>
      <w:r w:rsidRPr="000737D6">
        <w:rPr>
          <w:rFonts w:ascii="Times New Roman" w:hAnsi="Times New Roman" w:cs="Times New Roman"/>
          <w:color w:val="000000" w:themeColor="text1"/>
          <w:sz w:val="24"/>
          <w:szCs w:val="24"/>
        </w:rPr>
        <w:t xml:space="preserve"> Jakarta</w:t>
      </w:r>
      <w:r>
        <w:rPr>
          <w:rFonts w:ascii="Times New Roman" w:hAnsi="Times New Roman" w:cs="Times New Roman"/>
          <w:color w:val="000000" w:themeColor="text1"/>
          <w:sz w:val="24"/>
          <w:szCs w:val="24"/>
        </w:rPr>
        <w:t>.</w:t>
      </w:r>
    </w:p>
    <w:p w:rsidR="00983BCE" w:rsidRPr="000737D6" w:rsidRDefault="00983BCE" w:rsidP="00983BCE">
      <w:pPr>
        <w:spacing w:after="0" w:line="360" w:lineRule="auto"/>
        <w:ind w:left="851" w:hanging="851"/>
        <w:jc w:val="both"/>
        <w:rPr>
          <w:rFonts w:ascii="Times New Roman" w:hAnsi="Times New Roman" w:cs="Times New Roman"/>
        </w:rPr>
      </w:pPr>
      <w:r>
        <w:rPr>
          <w:rFonts w:ascii="Times New Roman" w:eastAsia="Times New Roman" w:hAnsi="Times New Roman" w:cs="Times New Roman"/>
          <w:sz w:val="24"/>
          <w:szCs w:val="24"/>
          <w:lang w:eastAsia="id-ID"/>
        </w:rPr>
        <w:t xml:space="preserve">Sekaran, Umar. </w:t>
      </w:r>
      <w:r w:rsidRPr="00A35769">
        <w:rPr>
          <w:rFonts w:ascii="Times New Roman" w:eastAsia="Times New Roman" w:hAnsi="Times New Roman" w:cs="Times New Roman"/>
          <w:sz w:val="24"/>
          <w:szCs w:val="24"/>
          <w:lang w:eastAsia="id-ID"/>
        </w:rPr>
        <w:t xml:space="preserve">2006. </w:t>
      </w:r>
      <w:r>
        <w:rPr>
          <w:rFonts w:ascii="Times New Roman" w:eastAsia="Times New Roman" w:hAnsi="Times New Roman" w:cs="Times New Roman"/>
          <w:i/>
          <w:sz w:val="24"/>
          <w:szCs w:val="24"/>
          <w:lang w:eastAsia="id-ID"/>
        </w:rPr>
        <w:t xml:space="preserve">Metodologi Penelitian </w:t>
      </w:r>
      <w:r w:rsidRPr="00312321">
        <w:rPr>
          <w:rFonts w:ascii="Times New Roman" w:eastAsia="Times New Roman" w:hAnsi="Times New Roman" w:cs="Times New Roman"/>
          <w:i/>
          <w:sz w:val="24"/>
          <w:szCs w:val="24"/>
          <w:lang w:eastAsia="id-ID"/>
        </w:rPr>
        <w:t xml:space="preserve"> Bisnis</w:t>
      </w:r>
      <w:r>
        <w:rPr>
          <w:rFonts w:ascii="Times New Roman" w:eastAsia="Times New Roman" w:hAnsi="Times New Roman" w:cs="Times New Roman"/>
          <w:sz w:val="24"/>
          <w:szCs w:val="24"/>
          <w:lang w:eastAsia="id-ID"/>
        </w:rPr>
        <w:t>,</w:t>
      </w:r>
      <w:r w:rsidRPr="00A35769">
        <w:rPr>
          <w:rFonts w:ascii="Times New Roman" w:eastAsia="Times New Roman" w:hAnsi="Times New Roman" w:cs="Times New Roman"/>
          <w:sz w:val="24"/>
          <w:szCs w:val="24"/>
          <w:lang w:eastAsia="id-ID"/>
        </w:rPr>
        <w:t xml:space="preserve"> Salemba Empat</w:t>
      </w:r>
      <w:r>
        <w:rPr>
          <w:rFonts w:ascii="Times New Roman" w:eastAsia="Times New Roman" w:hAnsi="Times New Roman" w:cs="Times New Roman"/>
          <w:sz w:val="24"/>
          <w:szCs w:val="24"/>
          <w:lang w:eastAsia="id-ID"/>
        </w:rPr>
        <w:t xml:space="preserve"> : Jakarta</w:t>
      </w:r>
      <w:r w:rsidRPr="00A35769">
        <w:rPr>
          <w:rFonts w:ascii="Times New Roman" w:eastAsia="Times New Roman" w:hAnsi="Times New Roman" w:cs="Times New Roman"/>
          <w:sz w:val="24"/>
          <w:szCs w:val="24"/>
          <w:lang w:eastAsia="id-ID"/>
        </w:rPr>
        <w:t>.</w:t>
      </w:r>
      <w:r w:rsidRPr="000737D6">
        <w:rPr>
          <w:rFonts w:ascii="Times New Roman" w:hAnsi="Times New Roman" w:cs="Times New Roman"/>
        </w:rPr>
        <w:t xml:space="preserve"> </w:t>
      </w:r>
    </w:p>
    <w:p w:rsidR="00983BCE" w:rsidRPr="000737D6" w:rsidRDefault="00983BCE" w:rsidP="00983BCE">
      <w:pPr>
        <w:spacing w:after="0" w:line="360" w:lineRule="auto"/>
        <w:jc w:val="both"/>
        <w:rPr>
          <w:rFonts w:ascii="Times New Roman" w:eastAsia="Times New Roman" w:hAnsi="Times New Roman" w:cs="Times New Roman"/>
          <w:sz w:val="24"/>
          <w:szCs w:val="24"/>
          <w:lang w:eastAsia="id-ID"/>
        </w:rPr>
      </w:pPr>
      <w:r w:rsidRPr="000737D6">
        <w:rPr>
          <w:rFonts w:ascii="Times New Roman" w:eastAsia="Times New Roman" w:hAnsi="Times New Roman" w:cs="Times New Roman"/>
          <w:sz w:val="24"/>
          <w:szCs w:val="24"/>
          <w:lang w:eastAsia="id-ID"/>
        </w:rPr>
        <w:t>Sugiyono</w:t>
      </w:r>
      <w:r>
        <w:rPr>
          <w:rFonts w:ascii="Times New Roman" w:eastAsia="Times New Roman" w:hAnsi="Times New Roman" w:cs="Times New Roman"/>
          <w:sz w:val="24"/>
          <w:szCs w:val="24"/>
          <w:lang w:eastAsia="id-ID"/>
        </w:rPr>
        <w:t>.</w:t>
      </w:r>
      <w:r w:rsidRPr="000737D6">
        <w:rPr>
          <w:rFonts w:ascii="Times New Roman" w:eastAsia="Times New Roman" w:hAnsi="Times New Roman" w:cs="Times New Roman"/>
          <w:sz w:val="24"/>
          <w:szCs w:val="24"/>
          <w:lang w:eastAsia="id-ID"/>
        </w:rPr>
        <w:t xml:space="preserve">  (2001), </w:t>
      </w:r>
      <w:r w:rsidRPr="00312321">
        <w:rPr>
          <w:rFonts w:ascii="Times New Roman" w:eastAsia="Times New Roman" w:hAnsi="Times New Roman" w:cs="Times New Roman"/>
          <w:i/>
          <w:sz w:val="24"/>
          <w:szCs w:val="24"/>
          <w:lang w:eastAsia="id-ID"/>
        </w:rPr>
        <w:t>Metode Penelitian Administrasi</w:t>
      </w:r>
      <w:r w:rsidRPr="000737D6">
        <w:rPr>
          <w:rFonts w:ascii="Times New Roman" w:eastAsia="Times New Roman" w:hAnsi="Times New Roman" w:cs="Times New Roman"/>
          <w:sz w:val="24"/>
          <w:szCs w:val="24"/>
          <w:lang w:eastAsia="id-ID"/>
        </w:rPr>
        <w:t xml:space="preserve">, Penerbit Alfabeta </w:t>
      </w:r>
      <w:r>
        <w:rPr>
          <w:rFonts w:ascii="Times New Roman" w:eastAsia="Times New Roman" w:hAnsi="Times New Roman" w:cs="Times New Roman"/>
          <w:sz w:val="24"/>
          <w:szCs w:val="24"/>
          <w:lang w:eastAsia="id-ID"/>
        </w:rPr>
        <w:t xml:space="preserve">: </w:t>
      </w:r>
      <w:r w:rsidRPr="000737D6">
        <w:rPr>
          <w:rFonts w:ascii="Times New Roman" w:eastAsia="Times New Roman" w:hAnsi="Times New Roman" w:cs="Times New Roman"/>
          <w:sz w:val="24"/>
          <w:szCs w:val="24"/>
          <w:lang w:eastAsia="id-ID"/>
        </w:rPr>
        <w:t>Bandung.</w:t>
      </w:r>
    </w:p>
    <w:p w:rsidR="00983BCE" w:rsidRPr="000737D6" w:rsidRDefault="00983BCE" w:rsidP="00983BCE">
      <w:pPr>
        <w:spacing w:line="360" w:lineRule="auto"/>
        <w:ind w:left="851" w:hanging="851"/>
        <w:jc w:val="both"/>
        <w:rPr>
          <w:rFonts w:ascii="Times New Roman" w:hAnsi="Times New Roman" w:cs="Times New Roman"/>
          <w:color w:val="000000" w:themeColor="text1"/>
          <w:sz w:val="24"/>
          <w:szCs w:val="24"/>
        </w:rPr>
      </w:pPr>
      <w:r w:rsidRPr="000737D6">
        <w:rPr>
          <w:rFonts w:ascii="Times New Roman" w:hAnsi="Times New Roman" w:cs="Times New Roman"/>
          <w:color w:val="000000" w:themeColor="text1"/>
          <w:sz w:val="24"/>
          <w:szCs w:val="24"/>
        </w:rPr>
        <w:t xml:space="preserve">Sutrisno,  Edi.  2009. </w:t>
      </w:r>
      <w:r w:rsidRPr="00312321">
        <w:rPr>
          <w:rFonts w:ascii="Times New Roman" w:hAnsi="Times New Roman" w:cs="Times New Roman"/>
          <w:i/>
          <w:color w:val="000000" w:themeColor="text1"/>
          <w:sz w:val="24"/>
          <w:szCs w:val="24"/>
        </w:rPr>
        <w:t>Manajemen  Sumber  Daya  Manusia</w:t>
      </w:r>
      <w:r>
        <w:rPr>
          <w:rFonts w:ascii="Times New Roman" w:hAnsi="Times New Roman" w:cs="Times New Roman"/>
          <w:color w:val="000000" w:themeColor="text1"/>
          <w:sz w:val="24"/>
          <w:szCs w:val="24"/>
        </w:rPr>
        <w:t xml:space="preserve">  Edisi  pertama.</w:t>
      </w:r>
      <w:r w:rsidRPr="000737D6">
        <w:rPr>
          <w:rFonts w:ascii="Times New Roman" w:hAnsi="Times New Roman" w:cs="Times New Roman"/>
          <w:color w:val="000000" w:themeColor="text1"/>
          <w:sz w:val="24"/>
          <w:szCs w:val="24"/>
        </w:rPr>
        <w:t xml:space="preserve"> Kencana Prenada Media Group</w:t>
      </w:r>
      <w:r>
        <w:rPr>
          <w:rFonts w:ascii="Times New Roman" w:hAnsi="Times New Roman" w:cs="Times New Roman"/>
          <w:color w:val="000000" w:themeColor="text1"/>
          <w:sz w:val="24"/>
          <w:szCs w:val="24"/>
        </w:rPr>
        <w:t xml:space="preserve"> : jakarta.</w:t>
      </w:r>
    </w:p>
    <w:p w:rsidR="00983BCE" w:rsidRPr="000737D6" w:rsidRDefault="00983BCE" w:rsidP="00983BCE">
      <w:pPr>
        <w:spacing w:line="36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Syukur. (2001). </w:t>
      </w:r>
      <w:r w:rsidRPr="00312321">
        <w:rPr>
          <w:rFonts w:ascii="Times New Roman" w:hAnsi="Times New Roman" w:cs="Times New Roman"/>
          <w:i/>
          <w:color w:val="000000" w:themeColor="text1"/>
          <w:sz w:val="24"/>
          <w:szCs w:val="24"/>
        </w:rPr>
        <w:t>Metode Penelitian dan Penyajian data Pendidikan</w:t>
      </w:r>
      <w:r>
        <w:rPr>
          <w:rFonts w:ascii="Times New Roman" w:hAnsi="Times New Roman" w:cs="Times New Roman"/>
          <w:color w:val="000000" w:themeColor="text1"/>
          <w:sz w:val="24"/>
          <w:szCs w:val="24"/>
        </w:rPr>
        <w:t>,</w:t>
      </w:r>
      <w:r w:rsidRPr="000737D6">
        <w:rPr>
          <w:rFonts w:ascii="Times New Roman" w:hAnsi="Times New Roman" w:cs="Times New Roman"/>
          <w:color w:val="000000" w:themeColor="text1"/>
          <w:sz w:val="24"/>
          <w:szCs w:val="24"/>
        </w:rPr>
        <w:t xml:space="preserve"> Medya Wiyat</w:t>
      </w:r>
      <w:r>
        <w:rPr>
          <w:rFonts w:ascii="Times New Roman" w:hAnsi="Times New Roman" w:cs="Times New Roman"/>
          <w:color w:val="000000" w:themeColor="text1"/>
          <w:sz w:val="24"/>
          <w:szCs w:val="24"/>
        </w:rPr>
        <w:t xml:space="preserve"> : Semarang.</w:t>
      </w:r>
    </w:p>
    <w:p w:rsidR="003E140B" w:rsidRPr="003E140B" w:rsidRDefault="003E140B" w:rsidP="003E140B">
      <w:pPr>
        <w:pStyle w:val="Default"/>
        <w:spacing w:line="480" w:lineRule="auto"/>
        <w:rPr>
          <w:b/>
          <w:sz w:val="22"/>
          <w:szCs w:val="22"/>
        </w:rPr>
      </w:pPr>
    </w:p>
    <w:p w:rsidR="003E140B" w:rsidRPr="0012350F" w:rsidRDefault="003E140B" w:rsidP="003E140B">
      <w:pPr>
        <w:pStyle w:val="Default"/>
        <w:spacing w:line="360" w:lineRule="auto"/>
        <w:ind w:firstLine="720"/>
      </w:pPr>
    </w:p>
    <w:p w:rsidR="001E3290" w:rsidRPr="001E3290" w:rsidRDefault="001E3290" w:rsidP="001E3290">
      <w:pPr>
        <w:pStyle w:val="ListParagraph"/>
        <w:tabs>
          <w:tab w:val="left" w:pos="360"/>
        </w:tabs>
        <w:rPr>
          <w:rFonts w:ascii="Times New Roman" w:hAnsi="Times New Roman" w:cs="Times New Roman"/>
          <w:b/>
        </w:rPr>
      </w:pPr>
    </w:p>
    <w:p w:rsidR="001E3290" w:rsidRPr="001E3290" w:rsidRDefault="001E3290" w:rsidP="001E3290">
      <w:pPr>
        <w:ind w:left="360"/>
        <w:rPr>
          <w:lang w:val="en-US"/>
        </w:rPr>
      </w:pPr>
    </w:p>
    <w:sectPr w:rsidR="001E3290" w:rsidRPr="001E3290" w:rsidSect="00493F4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67B" w:rsidRDefault="00ED267B" w:rsidP="00116698">
      <w:pPr>
        <w:spacing w:after="0" w:line="240" w:lineRule="auto"/>
      </w:pPr>
      <w:r>
        <w:separator/>
      </w:r>
    </w:p>
  </w:endnote>
  <w:endnote w:type="continuationSeparator" w:id="1">
    <w:p w:rsidR="00ED267B" w:rsidRDefault="00ED267B" w:rsidP="00116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051"/>
      <w:docPartObj>
        <w:docPartGallery w:val="Page Numbers (Bottom of Page)"/>
        <w:docPartUnique/>
      </w:docPartObj>
    </w:sdtPr>
    <w:sdtContent>
      <w:p w:rsidR="00116698" w:rsidRDefault="00CE5BB4">
        <w:pPr>
          <w:pStyle w:val="Footer"/>
          <w:jc w:val="center"/>
        </w:pPr>
        <w:fldSimple w:instr=" PAGE   \* MERGEFORMAT ">
          <w:r w:rsidR="00F64C98">
            <w:rPr>
              <w:noProof/>
            </w:rPr>
            <w:t>10</w:t>
          </w:r>
        </w:fldSimple>
      </w:p>
    </w:sdtContent>
  </w:sdt>
  <w:p w:rsidR="00116698" w:rsidRDefault="00116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67B" w:rsidRDefault="00ED267B" w:rsidP="00116698">
      <w:pPr>
        <w:spacing w:after="0" w:line="240" w:lineRule="auto"/>
      </w:pPr>
      <w:r>
        <w:separator/>
      </w:r>
    </w:p>
  </w:footnote>
  <w:footnote w:type="continuationSeparator" w:id="1">
    <w:p w:rsidR="00ED267B" w:rsidRDefault="00ED267B" w:rsidP="00116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98" w:rsidRDefault="00116698">
    <w:pPr>
      <w:pStyle w:val="Header"/>
      <w:rPr>
        <w:lang w:val="en-US"/>
      </w:rPr>
    </w:pPr>
  </w:p>
  <w:p w:rsidR="00116698" w:rsidRPr="00116698" w:rsidRDefault="0011669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6FD"/>
    <w:multiLevelType w:val="multilevel"/>
    <w:tmpl w:val="F8904C6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9A459D3"/>
    <w:multiLevelType w:val="hybridMultilevel"/>
    <w:tmpl w:val="A328E7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C53252"/>
    <w:multiLevelType w:val="hybridMultilevel"/>
    <w:tmpl w:val="87F2C1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C67445"/>
    <w:multiLevelType w:val="multilevel"/>
    <w:tmpl w:val="AF98E1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1666E81"/>
    <w:multiLevelType w:val="hybridMultilevel"/>
    <w:tmpl w:val="B75A8DA6"/>
    <w:lvl w:ilvl="0" w:tplc="C79059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1D512BA"/>
    <w:multiLevelType w:val="multilevel"/>
    <w:tmpl w:val="1E2491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FE79D1"/>
    <w:multiLevelType w:val="hybridMultilevel"/>
    <w:tmpl w:val="C6E6E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F4ED9"/>
    <w:multiLevelType w:val="hybridMultilevel"/>
    <w:tmpl w:val="C3947D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A967A9"/>
    <w:multiLevelType w:val="hybridMultilevel"/>
    <w:tmpl w:val="B74A1B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415B1D"/>
    <w:multiLevelType w:val="hybridMultilevel"/>
    <w:tmpl w:val="551C89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2"/>
  </w:num>
  <w:num w:numId="4">
    <w:abstractNumId w:val="0"/>
  </w:num>
  <w:num w:numId="5">
    <w:abstractNumId w:val="1"/>
  </w:num>
  <w:num w:numId="6">
    <w:abstractNumId w:val="3"/>
  </w:num>
  <w:num w:numId="7">
    <w:abstractNumId w:val="5"/>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33FFA"/>
    <w:rsid w:val="00116698"/>
    <w:rsid w:val="001E3290"/>
    <w:rsid w:val="0028728E"/>
    <w:rsid w:val="003E140B"/>
    <w:rsid w:val="00493F47"/>
    <w:rsid w:val="00494145"/>
    <w:rsid w:val="004D0990"/>
    <w:rsid w:val="00983BCE"/>
    <w:rsid w:val="00B33FFA"/>
    <w:rsid w:val="00CE5BB4"/>
    <w:rsid w:val="00D70A51"/>
    <w:rsid w:val="00ED267B"/>
    <w:rsid w:val="00ED2BE5"/>
    <w:rsid w:val="00F64C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F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3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33FFA"/>
    <w:rPr>
      <w:rFonts w:ascii="Courier New" w:eastAsia="Times New Roman" w:hAnsi="Courier New" w:cs="Courier New"/>
      <w:sz w:val="20"/>
      <w:szCs w:val="20"/>
    </w:rPr>
  </w:style>
  <w:style w:type="character" w:styleId="Hyperlink">
    <w:name w:val="Hyperlink"/>
    <w:basedOn w:val="DefaultParagraphFont"/>
    <w:uiPriority w:val="99"/>
    <w:unhideWhenUsed/>
    <w:rsid w:val="00D70A51"/>
    <w:rPr>
      <w:color w:val="0000FF" w:themeColor="hyperlink"/>
      <w:u w:val="single"/>
    </w:rPr>
  </w:style>
  <w:style w:type="paragraph" w:customStyle="1" w:styleId="Default">
    <w:name w:val="Default"/>
    <w:rsid w:val="00ED2BE5"/>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Footer">
    <w:name w:val="footer"/>
    <w:basedOn w:val="Normal"/>
    <w:link w:val="FooterChar"/>
    <w:uiPriority w:val="99"/>
    <w:unhideWhenUsed/>
    <w:rsid w:val="00116698"/>
    <w:pPr>
      <w:tabs>
        <w:tab w:val="center" w:pos="4513"/>
        <w:tab w:val="right" w:pos="9026"/>
      </w:tabs>
      <w:spacing w:after="0" w:line="240" w:lineRule="auto"/>
      <w:jc w:val="both"/>
    </w:pPr>
    <w:rPr>
      <w:lang w:val="en-US"/>
    </w:rPr>
  </w:style>
  <w:style w:type="character" w:customStyle="1" w:styleId="FooterChar">
    <w:name w:val="Footer Char"/>
    <w:basedOn w:val="DefaultParagraphFont"/>
    <w:link w:val="Footer"/>
    <w:uiPriority w:val="99"/>
    <w:rsid w:val="00116698"/>
  </w:style>
  <w:style w:type="paragraph" w:styleId="Header">
    <w:name w:val="header"/>
    <w:basedOn w:val="Normal"/>
    <w:link w:val="HeaderChar"/>
    <w:uiPriority w:val="99"/>
    <w:semiHidden/>
    <w:unhideWhenUsed/>
    <w:rsid w:val="00116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698"/>
    <w:rPr>
      <w:lang w:val="id-ID"/>
    </w:rPr>
  </w:style>
  <w:style w:type="paragraph" w:styleId="ListParagraph">
    <w:name w:val="List Paragraph"/>
    <w:basedOn w:val="Normal"/>
    <w:uiPriority w:val="34"/>
    <w:qFormat/>
    <w:rsid w:val="004D0990"/>
    <w:pPr>
      <w:spacing w:after="0" w:line="360" w:lineRule="auto"/>
      <w:ind w:left="720"/>
      <w:contextualSpacing/>
      <w:jc w:val="both"/>
    </w:pPr>
    <w:rPr>
      <w:lang w:val="en-US"/>
    </w:rPr>
  </w:style>
  <w:style w:type="table" w:styleId="TableGrid">
    <w:name w:val="Table Grid"/>
    <w:basedOn w:val="TableNormal"/>
    <w:uiPriority w:val="59"/>
    <w:rsid w:val="004D0990"/>
    <w:pPr>
      <w:spacing w:after="0" w:line="240" w:lineRule="auto"/>
      <w:jc w:val="both"/>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nita.azza@binadarm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ib.unikom.ac.id/files/disk1/650/jbptunikompp-gdl-iraardiyan-32466-7-unikom_i-i.pdf%20(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E535-373F-4A51-BD06-1B8469E2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BDCTC</cp:lastModifiedBy>
  <cp:revision>2</cp:revision>
  <dcterms:created xsi:type="dcterms:W3CDTF">2016-03-01T07:17:00Z</dcterms:created>
  <dcterms:modified xsi:type="dcterms:W3CDTF">2016-03-01T07:17:00Z</dcterms:modified>
</cp:coreProperties>
</file>